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072" w:type="dxa"/>
        <w:jc w:val="center"/>
        <w:tblLayout w:type="fixed"/>
        <w:tblLook w:val="0000" w:firstRow="0" w:lastRow="0" w:firstColumn="0" w:lastColumn="0" w:noHBand="0" w:noVBand="0"/>
      </w:tblPr>
      <w:tblGrid>
        <w:gridCol w:w="7"/>
        <w:gridCol w:w="3395"/>
        <w:gridCol w:w="5670"/>
      </w:tblGrid>
      <w:tr w:rsidR="00E60A22" w:rsidRPr="00FD15FF" w14:paraId="07E0C4F8" w14:textId="77777777" w:rsidTr="00FD15FF">
        <w:trPr>
          <w:gridBefore w:val="1"/>
          <w:wBefore w:w="7" w:type="dxa"/>
          <w:jc w:val="center"/>
        </w:trPr>
        <w:tc>
          <w:tcPr>
            <w:tcW w:w="3395" w:type="dxa"/>
          </w:tcPr>
          <w:p w14:paraId="275CD470" w14:textId="77777777" w:rsidR="00D213ED" w:rsidRPr="00FD15FF" w:rsidRDefault="00D213ED" w:rsidP="00D213ED">
            <w:pPr>
              <w:pStyle w:val="Heading3"/>
              <w:keepNext w:val="0"/>
              <w:rPr>
                <w:rFonts w:ascii="Times New Roman" w:hAnsi="Times New Roman"/>
                <w:bCs/>
                <w:color w:val="000000" w:themeColor="text1"/>
                <w:szCs w:val="26"/>
              </w:rPr>
            </w:pPr>
            <w:r w:rsidRPr="00FD15FF">
              <w:rPr>
                <w:rFonts w:ascii="Times New Roman" w:hAnsi="Times New Roman"/>
                <w:bCs/>
                <w:color w:val="000000" w:themeColor="text1"/>
                <w:szCs w:val="26"/>
              </w:rPr>
              <w:t>ỦY BAN NHÂN DÂN</w:t>
            </w:r>
          </w:p>
          <w:p w14:paraId="475B14AD" w14:textId="4EF2E5B6" w:rsidR="00D320D9" w:rsidRPr="00FD15FF" w:rsidRDefault="00D213ED" w:rsidP="00D213ED">
            <w:pPr>
              <w:spacing w:after="0" w:line="240" w:lineRule="auto"/>
              <w:jc w:val="center"/>
              <w:rPr>
                <w:rFonts w:ascii="Times New Roman" w:hAnsi="Times New Roman" w:cs="Times New Roman"/>
                <w:color w:val="000000" w:themeColor="text1"/>
                <w:sz w:val="26"/>
                <w:szCs w:val="26"/>
                <w:lang w:val="en-US"/>
              </w:rPr>
            </w:pPr>
            <w:r w:rsidRPr="00FD15FF">
              <w:rPr>
                <w:rFonts w:ascii="Times New Roman" w:hAnsi="Times New Roman" w:cs="Times New Roman"/>
                <w:b/>
                <w:noProof/>
                <w:color w:val="000000" w:themeColor="text1"/>
                <w:sz w:val="26"/>
                <w:szCs w:val="26"/>
                <w:lang w:val="en-US" w:eastAsia="en-US"/>
              </w:rPr>
              <mc:AlternateContent>
                <mc:Choice Requires="wps">
                  <w:drawing>
                    <wp:anchor distT="0" distB="0" distL="114300" distR="114300" simplePos="0" relativeHeight="251663360" behindDoc="0" locked="0" layoutInCell="1" allowOverlap="1" wp14:anchorId="54F1037B" wp14:editId="14F103BE">
                      <wp:simplePos x="0" y="0"/>
                      <wp:positionH relativeFrom="column">
                        <wp:posOffset>526415</wp:posOffset>
                      </wp:positionH>
                      <wp:positionV relativeFrom="paragraph">
                        <wp:posOffset>222250</wp:posOffset>
                      </wp:positionV>
                      <wp:extent cx="1002030" cy="0"/>
                      <wp:effectExtent l="0" t="0" r="26670" b="19050"/>
                      <wp:wrapNone/>
                      <wp:docPr id="5" name="Straight Connector 5"/>
                      <wp:cNvGraphicFramePr/>
                      <a:graphic xmlns:a="http://schemas.openxmlformats.org/drawingml/2006/main">
                        <a:graphicData uri="http://schemas.microsoft.com/office/word/2010/wordprocessingShape">
                          <wps:wsp>
                            <wps:cNvCnPr/>
                            <wps:spPr>
                              <a:xfrm>
                                <a:off x="0" y="0"/>
                                <a:ext cx="10020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66C9E9" id="Straight Connector 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45pt,17.5pt" to="120.3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" strokecolor="black [3040]"/>
                  </w:pict>
                </mc:Fallback>
              </mc:AlternateContent>
            </w:r>
            <w:r w:rsidRPr="00FD15FF">
              <w:rPr>
                <w:rFonts w:ascii="Times New Roman" w:hAnsi="Times New Roman" w:cs="Times New Roman"/>
                <w:b/>
                <w:bCs/>
                <w:color w:val="000000" w:themeColor="text1"/>
                <w:sz w:val="26"/>
                <w:szCs w:val="26"/>
              </w:rPr>
              <w:t xml:space="preserve"> TỈNH ĐỒNG NAI</w:t>
            </w:r>
          </w:p>
        </w:tc>
        <w:tc>
          <w:tcPr>
            <w:tcW w:w="5670" w:type="dxa"/>
          </w:tcPr>
          <w:p w14:paraId="0C351495" w14:textId="77777777" w:rsidR="00D320D9" w:rsidRPr="00FD15FF" w:rsidRDefault="00D320D9" w:rsidP="001C000E">
            <w:pPr>
              <w:pStyle w:val="BodyText"/>
              <w:spacing w:after="0" w:line="240" w:lineRule="auto"/>
              <w:rPr>
                <w:rFonts w:ascii="Times New Roman" w:hAnsi="Times New Roman" w:cs="Times New Roman"/>
                <w:b/>
                <w:bCs/>
                <w:color w:val="000000" w:themeColor="text1"/>
                <w:sz w:val="26"/>
                <w:szCs w:val="26"/>
              </w:rPr>
            </w:pPr>
            <w:r w:rsidRPr="00FD15FF">
              <w:rPr>
                <w:rFonts w:ascii="Times New Roman" w:hAnsi="Times New Roman" w:cs="Times New Roman"/>
                <w:b/>
                <w:bCs/>
                <w:color w:val="000000" w:themeColor="text1"/>
                <w:sz w:val="26"/>
                <w:szCs w:val="26"/>
              </w:rPr>
              <w:t>CỘNG HÒA XÃ HỘI CHỦ NGHĨA VIỆT NAM</w:t>
            </w:r>
          </w:p>
          <w:p w14:paraId="6B634289" w14:textId="77777777" w:rsidR="00D320D9" w:rsidRPr="00FD15FF" w:rsidRDefault="00D320D9" w:rsidP="001C000E">
            <w:pPr>
              <w:spacing w:after="0" w:line="240" w:lineRule="auto"/>
              <w:jc w:val="center"/>
              <w:rPr>
                <w:rFonts w:ascii="Times New Roman" w:hAnsi="Times New Roman" w:cs="Times New Roman"/>
                <w:b/>
                <w:color w:val="000000" w:themeColor="text1"/>
                <w:sz w:val="28"/>
                <w:szCs w:val="28"/>
                <w:lang w:val="en-US"/>
              </w:rPr>
            </w:pPr>
            <w:r w:rsidRPr="00FD15FF">
              <w:rPr>
                <w:rFonts w:ascii="Times New Roman" w:hAnsi="Times New Roman" w:cs="Times New Roman"/>
                <w:b/>
                <w:color w:val="000000" w:themeColor="text1"/>
                <w:sz w:val="28"/>
                <w:szCs w:val="28"/>
              </w:rPr>
              <w:t>Độc lập - Tự do - Hạnh phúc</w:t>
            </w:r>
          </w:p>
          <w:p w14:paraId="45F94BE1" w14:textId="079B0CFB" w:rsidR="00D320D9" w:rsidRPr="00FD15FF" w:rsidRDefault="00D320D9" w:rsidP="00B435D2">
            <w:pPr>
              <w:spacing w:after="0" w:line="240" w:lineRule="auto"/>
              <w:jc w:val="center"/>
              <w:rPr>
                <w:rFonts w:ascii="Times New Roman" w:hAnsi="Times New Roman" w:cs="Times New Roman"/>
                <w:b/>
                <w:color w:val="000000" w:themeColor="text1"/>
                <w:sz w:val="26"/>
                <w:szCs w:val="26"/>
                <w:lang w:val="en-US"/>
              </w:rPr>
            </w:pPr>
            <w:r w:rsidRPr="00FD15FF">
              <w:rPr>
                <w:rFonts w:ascii="Times New Roman" w:hAnsi="Times New Roman" w:cs="Times New Roman"/>
                <w:b/>
                <w:noProof/>
                <w:color w:val="000000" w:themeColor="text1"/>
                <w:sz w:val="26"/>
                <w:szCs w:val="26"/>
                <w:lang w:val="en-US" w:eastAsia="en-US"/>
              </w:rPr>
              <mc:AlternateContent>
                <mc:Choice Requires="wps">
                  <w:drawing>
                    <wp:anchor distT="0" distB="0" distL="114300" distR="114300" simplePos="0" relativeHeight="251656192" behindDoc="0" locked="0" layoutInCell="1" allowOverlap="1" wp14:anchorId="7B4C5F0F" wp14:editId="655CF5AF">
                      <wp:simplePos x="0" y="0"/>
                      <wp:positionH relativeFrom="column">
                        <wp:posOffset>649605</wp:posOffset>
                      </wp:positionH>
                      <wp:positionV relativeFrom="paragraph">
                        <wp:posOffset>41275</wp:posOffset>
                      </wp:positionV>
                      <wp:extent cx="2157984"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215798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C38E6F8" id="Straight Connector 4" o:spid="_x0000_s1026" style="position:absolute;z-index:251656192;visibility:visible;mso-wrap-style:square;mso-wrap-distance-left:9pt;mso-wrap-distance-top:0;mso-wrap-distance-right:9pt;mso-wrap-distance-bottom:0;mso-position-horizontal:absolute;mso-position-horizontal-relative:text;mso-position-vertical:absolute;mso-position-vertical-relative:text" from="51.15pt,3.25pt" to="221.0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" strokecolor="black [3040]"/>
                  </w:pict>
                </mc:Fallback>
              </mc:AlternateContent>
            </w:r>
          </w:p>
        </w:tc>
      </w:tr>
      <w:tr w:rsidR="00E60A22" w:rsidRPr="00FD15FF" w14:paraId="059591CC" w14:textId="77777777" w:rsidTr="00FD15FF">
        <w:trPr>
          <w:jc w:val="center"/>
        </w:trPr>
        <w:tc>
          <w:tcPr>
            <w:tcW w:w="3402" w:type="dxa"/>
            <w:gridSpan w:val="2"/>
          </w:tcPr>
          <w:p w14:paraId="363003DD" w14:textId="734DFC57" w:rsidR="00B435D2" w:rsidRPr="00FD15FF" w:rsidRDefault="00B435D2" w:rsidP="00507618">
            <w:pPr>
              <w:pStyle w:val="Heading3"/>
              <w:keepNext w:val="0"/>
              <w:rPr>
                <w:rFonts w:ascii="Times New Roman" w:hAnsi="Times New Roman"/>
                <w:b w:val="0"/>
                <w:bCs/>
                <w:color w:val="000000" w:themeColor="text1"/>
                <w:szCs w:val="26"/>
              </w:rPr>
            </w:pPr>
            <w:r w:rsidRPr="00FD15FF">
              <w:rPr>
                <w:rFonts w:ascii="Times New Roman" w:hAnsi="Times New Roman"/>
                <w:b w:val="0"/>
                <w:bCs/>
                <w:color w:val="000000" w:themeColor="text1"/>
                <w:szCs w:val="26"/>
              </w:rPr>
              <w:t>Số:       /TTr-</w:t>
            </w:r>
            <w:r w:rsidR="00507618" w:rsidRPr="00FD15FF">
              <w:rPr>
                <w:rFonts w:ascii="Times New Roman" w:hAnsi="Times New Roman"/>
                <w:b w:val="0"/>
                <w:bCs/>
                <w:color w:val="000000" w:themeColor="text1"/>
                <w:szCs w:val="26"/>
              </w:rPr>
              <w:t>UBND</w:t>
            </w:r>
          </w:p>
        </w:tc>
        <w:tc>
          <w:tcPr>
            <w:tcW w:w="5670" w:type="dxa"/>
          </w:tcPr>
          <w:p w14:paraId="6B10FBB7" w14:textId="35E4E8DF" w:rsidR="00B435D2" w:rsidRPr="00FD15FF" w:rsidRDefault="00B435D2" w:rsidP="00FD15FF">
            <w:pPr>
              <w:pStyle w:val="BodyText"/>
              <w:spacing w:after="0" w:line="240" w:lineRule="auto"/>
              <w:jc w:val="center"/>
              <w:rPr>
                <w:rFonts w:ascii="Times New Roman" w:hAnsi="Times New Roman" w:cs="Times New Roman"/>
                <w:color w:val="000000" w:themeColor="text1"/>
                <w:sz w:val="26"/>
                <w:szCs w:val="26"/>
              </w:rPr>
            </w:pPr>
            <w:r w:rsidRPr="00FD15FF">
              <w:rPr>
                <w:rFonts w:ascii="Times New Roman" w:hAnsi="Times New Roman" w:cs="Times New Roman"/>
                <w:i/>
                <w:iCs/>
                <w:color w:val="000000" w:themeColor="text1"/>
                <w:sz w:val="26"/>
                <w:szCs w:val="26"/>
                <w:lang w:val="vi-VN"/>
              </w:rPr>
              <w:t xml:space="preserve">Đồng Nai, ngày </w:t>
            </w:r>
            <w:r w:rsidRPr="00FD15FF">
              <w:rPr>
                <w:rFonts w:ascii="Times New Roman" w:hAnsi="Times New Roman" w:cs="Times New Roman"/>
                <w:i/>
                <w:iCs/>
                <w:color w:val="000000" w:themeColor="text1"/>
                <w:sz w:val="26"/>
                <w:szCs w:val="26"/>
              </w:rPr>
              <w:t xml:space="preserve">  </w:t>
            </w:r>
            <w:r w:rsidRPr="00FD15FF">
              <w:rPr>
                <w:rFonts w:ascii="Times New Roman" w:hAnsi="Times New Roman" w:cs="Times New Roman"/>
                <w:i/>
                <w:iCs/>
                <w:color w:val="000000" w:themeColor="text1"/>
                <w:sz w:val="26"/>
                <w:szCs w:val="26"/>
                <w:lang w:val="vi-VN"/>
              </w:rPr>
              <w:t xml:space="preserve">  tháng </w:t>
            </w:r>
            <w:r w:rsidRPr="00FD15FF">
              <w:rPr>
                <w:rFonts w:ascii="Times New Roman" w:hAnsi="Times New Roman" w:cs="Times New Roman"/>
                <w:i/>
                <w:iCs/>
                <w:color w:val="000000" w:themeColor="text1"/>
                <w:sz w:val="26"/>
                <w:szCs w:val="26"/>
              </w:rPr>
              <w:t xml:space="preserve">   </w:t>
            </w:r>
            <w:r w:rsidRPr="00FD15FF">
              <w:rPr>
                <w:rFonts w:ascii="Times New Roman" w:hAnsi="Times New Roman" w:cs="Times New Roman"/>
                <w:i/>
                <w:iCs/>
                <w:color w:val="000000" w:themeColor="text1"/>
                <w:sz w:val="26"/>
                <w:szCs w:val="26"/>
                <w:lang w:val="vi-VN"/>
              </w:rPr>
              <w:t xml:space="preserve"> năm 20</w:t>
            </w:r>
            <w:r w:rsidRPr="00FD15FF">
              <w:rPr>
                <w:rFonts w:ascii="Times New Roman" w:hAnsi="Times New Roman" w:cs="Times New Roman"/>
                <w:i/>
                <w:iCs/>
                <w:color w:val="000000" w:themeColor="text1"/>
                <w:sz w:val="26"/>
                <w:szCs w:val="26"/>
              </w:rPr>
              <w:t>2</w:t>
            </w:r>
            <w:r w:rsidR="0089768B" w:rsidRPr="00FD15FF">
              <w:rPr>
                <w:rFonts w:ascii="Times New Roman" w:hAnsi="Times New Roman" w:cs="Times New Roman"/>
                <w:i/>
                <w:iCs/>
                <w:color w:val="000000" w:themeColor="text1"/>
                <w:sz w:val="26"/>
                <w:szCs w:val="26"/>
              </w:rPr>
              <w:t>3</w:t>
            </w:r>
          </w:p>
        </w:tc>
      </w:tr>
    </w:tbl>
    <w:p w14:paraId="2063903A" w14:textId="7E774D10" w:rsidR="00B724F4" w:rsidRPr="009E4C62" w:rsidRDefault="00B724F4" w:rsidP="00E86A8D">
      <w:pPr>
        <w:spacing w:after="0" w:line="240" w:lineRule="auto"/>
        <w:jc w:val="center"/>
        <w:rPr>
          <w:rFonts w:ascii="Times New Roman" w:hAnsi="Times New Roman" w:cs="Times New Roman"/>
          <w:b/>
          <w:color w:val="000000" w:themeColor="text1"/>
          <w:sz w:val="18"/>
          <w:szCs w:val="28"/>
        </w:rPr>
      </w:pPr>
    </w:p>
    <w:p w14:paraId="74B05F29" w14:textId="41D46250" w:rsidR="00FD15FF" w:rsidRDefault="00FD15FF" w:rsidP="00987B4B">
      <w:pPr>
        <w:tabs>
          <w:tab w:val="left" w:pos="1185"/>
        </w:tabs>
        <w:spacing w:after="0" w:line="240" w:lineRule="auto"/>
        <w:rPr>
          <w:rFonts w:ascii="Times New Roman" w:hAnsi="Times New Roman" w:cs="Times New Roman"/>
          <w:b/>
          <w:bCs/>
          <w:color w:val="000000" w:themeColor="text1"/>
          <w:sz w:val="28"/>
          <w:szCs w:val="28"/>
          <w:lang w:val="en-US"/>
        </w:rPr>
      </w:pPr>
      <w:r w:rsidRPr="009E4C62">
        <w:rPr>
          <w:rFonts w:ascii="Times New Roman" w:hAnsi="Times New Roman" w:cs="Times New Roman"/>
          <w:noProof/>
          <w:color w:val="000000" w:themeColor="text1"/>
          <w:lang w:val="en-US" w:eastAsia="en-US"/>
        </w:rPr>
        <mc:AlternateContent>
          <mc:Choice Requires="wps">
            <w:drawing>
              <wp:anchor distT="0" distB="0" distL="114300" distR="114300" simplePos="0" relativeHeight="251677696" behindDoc="0" locked="0" layoutInCell="1" allowOverlap="1" wp14:anchorId="331D7561" wp14:editId="641465BC">
                <wp:simplePos x="0" y="0"/>
                <wp:positionH relativeFrom="column">
                  <wp:posOffset>536575</wp:posOffset>
                </wp:positionH>
                <wp:positionV relativeFrom="paragraph">
                  <wp:posOffset>141605</wp:posOffset>
                </wp:positionV>
                <wp:extent cx="1066800" cy="314325"/>
                <wp:effectExtent l="0" t="0" r="19050" b="2857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314325"/>
                        </a:xfrm>
                        <a:prstGeom prst="rect">
                          <a:avLst/>
                        </a:prstGeom>
                        <a:solidFill>
                          <a:srgbClr val="FFFFFF"/>
                        </a:solidFill>
                        <a:ln w="9525">
                          <a:solidFill>
                            <a:srgbClr val="000000"/>
                          </a:solidFill>
                          <a:miter lim="800000"/>
                          <a:headEnd/>
                          <a:tailEnd/>
                        </a:ln>
                      </wps:spPr>
                      <wps:txbx>
                        <w:txbxContent>
                          <w:p w14:paraId="13E4C8B7" w14:textId="77777777" w:rsidR="00987B4B" w:rsidRPr="0096501C" w:rsidRDefault="00987B4B" w:rsidP="00987B4B">
                            <w:pPr>
                              <w:jc w:val="center"/>
                              <w:rPr>
                                <w:rFonts w:ascii="Times New Roman" w:hAnsi="Times New Roman" w:cs="Times New Roman"/>
                                <w:b/>
                                <w:bCs/>
                                <w:color w:val="FF0000"/>
                                <w:sz w:val="26"/>
                                <w:szCs w:val="26"/>
                              </w:rPr>
                            </w:pPr>
                            <w:r w:rsidRPr="0096501C">
                              <w:rPr>
                                <w:rFonts w:ascii="Times New Roman" w:hAnsi="Times New Roman" w:cs="Times New Roman"/>
                                <w:b/>
                                <w:bCs/>
                                <w:color w:val="FF0000"/>
                                <w:sz w:val="26"/>
                                <w:szCs w:val="26"/>
                              </w:rPr>
                              <w:t>DỰ THẢO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1D7561" id="_x0000_t202" coordsize="21600,21600" o:spt="202" path="m,l,21600r21600,l21600,xe">
                <v:stroke joinstyle="miter"/>
                <v:path gradientshapeok="t" o:connecttype="rect"/>
              </v:shapetype>
              <v:shape id="Text Box 8" o:spid="_x0000_s1026" type="#_x0000_t202" style="position:absolute;margin-left:42.25pt;margin-top:11.15pt;width:84pt;height:24.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">
                <v:textbox>
                  <w:txbxContent>
                    <w:p w14:paraId="13E4C8B7" w14:textId="77777777" w:rsidR="00987B4B" w:rsidRPr="0096501C" w:rsidRDefault="00987B4B" w:rsidP="00987B4B">
                      <w:pPr>
                        <w:jc w:val="center"/>
                        <w:rPr>
                          <w:rFonts w:ascii="Times New Roman" w:hAnsi="Times New Roman" w:cs="Times New Roman"/>
                          <w:b/>
                          <w:bCs/>
                          <w:color w:val="FF0000"/>
                          <w:sz w:val="26"/>
                          <w:szCs w:val="26"/>
                        </w:rPr>
                      </w:pPr>
                      <w:r w:rsidRPr="0096501C">
                        <w:rPr>
                          <w:rFonts w:ascii="Times New Roman" w:hAnsi="Times New Roman" w:cs="Times New Roman"/>
                          <w:b/>
                          <w:bCs/>
                          <w:color w:val="FF0000"/>
                          <w:sz w:val="26"/>
                          <w:szCs w:val="26"/>
                        </w:rPr>
                        <w:t>DỰ THẢO</w:t>
                      </w:r>
                    </w:p>
                  </w:txbxContent>
                </v:textbox>
              </v:shape>
            </w:pict>
          </mc:Fallback>
        </mc:AlternateContent>
      </w:r>
    </w:p>
    <w:p w14:paraId="1281A29C" w14:textId="3EB193C2" w:rsidR="00B435D2" w:rsidRPr="009E4C62" w:rsidRDefault="00987B4B" w:rsidP="00987B4B">
      <w:pPr>
        <w:tabs>
          <w:tab w:val="left" w:pos="1185"/>
        </w:tabs>
        <w:spacing w:after="0" w:line="240" w:lineRule="auto"/>
        <w:rPr>
          <w:rFonts w:ascii="Times New Roman" w:hAnsi="Times New Roman" w:cs="Times New Roman"/>
          <w:b/>
          <w:bCs/>
          <w:color w:val="000000" w:themeColor="text1"/>
          <w:sz w:val="28"/>
          <w:szCs w:val="28"/>
          <w:lang w:val="en-US"/>
        </w:rPr>
      </w:pPr>
      <w:r w:rsidRPr="009E4C62">
        <w:rPr>
          <w:rFonts w:ascii="Times New Roman" w:hAnsi="Times New Roman" w:cs="Times New Roman"/>
          <w:b/>
          <w:bCs/>
          <w:color w:val="000000" w:themeColor="text1"/>
          <w:sz w:val="28"/>
          <w:szCs w:val="28"/>
          <w:lang w:val="en-US"/>
        </w:rPr>
        <w:tab/>
      </w:r>
    </w:p>
    <w:p w14:paraId="4DEED83C" w14:textId="1BB9F050" w:rsidR="00C46A22" w:rsidRPr="009E4C62" w:rsidRDefault="00605460" w:rsidP="00605460">
      <w:pPr>
        <w:spacing w:after="0" w:line="240" w:lineRule="auto"/>
        <w:jc w:val="center"/>
        <w:rPr>
          <w:rFonts w:ascii="Times New Roman" w:hAnsi="Times New Roman" w:cs="Times New Roman"/>
          <w:b/>
          <w:bCs/>
          <w:color w:val="000000" w:themeColor="text1"/>
          <w:sz w:val="28"/>
          <w:szCs w:val="28"/>
          <w:lang w:val="en-US"/>
        </w:rPr>
      </w:pPr>
      <w:r w:rsidRPr="009E4C62">
        <w:rPr>
          <w:rFonts w:ascii="Times New Roman" w:hAnsi="Times New Roman" w:cs="Times New Roman"/>
          <w:b/>
          <w:bCs/>
          <w:color w:val="000000" w:themeColor="text1"/>
          <w:sz w:val="28"/>
          <w:szCs w:val="28"/>
          <w:lang w:val="en-US"/>
        </w:rPr>
        <w:t>TỜ TRÌNH</w:t>
      </w:r>
    </w:p>
    <w:p w14:paraId="09F2D5F1" w14:textId="77777777" w:rsidR="00FD15FF" w:rsidRDefault="00D763B3" w:rsidP="00AE0B25">
      <w:pPr>
        <w:spacing w:after="0" w:line="240" w:lineRule="auto"/>
        <w:jc w:val="center"/>
        <w:rPr>
          <w:rFonts w:ascii="Times New Roman" w:hAnsi="Times New Roman" w:cs="Times New Roman"/>
          <w:b/>
          <w:color w:val="000000" w:themeColor="text1"/>
          <w:sz w:val="28"/>
          <w:szCs w:val="28"/>
          <w:lang w:val="en-US" w:eastAsia="vi-VN" w:bidi="vi-VN"/>
        </w:rPr>
      </w:pPr>
      <w:bookmarkStart w:id="0" w:name="_Hlk107584133"/>
      <w:r w:rsidRPr="009E4C62">
        <w:rPr>
          <w:rFonts w:ascii="Times New Roman" w:hAnsi="Times New Roman" w:cs="Times New Roman"/>
          <w:b/>
          <w:color w:val="000000" w:themeColor="text1"/>
          <w:sz w:val="28"/>
          <w:szCs w:val="28"/>
          <w:lang w:val="vi-VN"/>
        </w:rPr>
        <w:t xml:space="preserve">Nghị </w:t>
      </w:r>
      <w:r w:rsidRPr="009E4C62">
        <w:rPr>
          <w:rFonts w:ascii="Times New Roman" w:hAnsi="Times New Roman" w:cs="Times New Roman"/>
          <w:b/>
          <w:color w:val="000000" w:themeColor="text1"/>
          <w:sz w:val="28"/>
          <w:szCs w:val="28"/>
        </w:rPr>
        <w:t xml:space="preserve">quyết </w:t>
      </w:r>
      <w:r w:rsidRPr="009E4C62">
        <w:rPr>
          <w:rFonts w:ascii="Times New Roman" w:hAnsi="Times New Roman" w:cs="Times New Roman"/>
          <w:b/>
          <w:color w:val="000000" w:themeColor="text1"/>
          <w:sz w:val="28"/>
          <w:szCs w:val="28"/>
          <w:lang w:eastAsia="vi-VN" w:bidi="vi-VN"/>
        </w:rPr>
        <w:t>Quy</w:t>
      </w:r>
      <w:r w:rsidRPr="009E4C62">
        <w:rPr>
          <w:rFonts w:ascii="Times New Roman" w:hAnsi="Times New Roman" w:cs="Times New Roman"/>
          <w:b/>
          <w:color w:val="000000" w:themeColor="text1"/>
          <w:sz w:val="28"/>
          <w:szCs w:val="28"/>
          <w:lang w:val="vi-VN" w:eastAsia="vi-VN" w:bidi="vi-VN"/>
        </w:rPr>
        <w:t xml:space="preserve"> định </w:t>
      </w:r>
      <w:r w:rsidR="00FD15FF">
        <w:rPr>
          <w:rFonts w:ascii="Times New Roman" w:hAnsi="Times New Roman" w:cs="Times New Roman"/>
          <w:b/>
          <w:color w:val="000000" w:themeColor="text1"/>
          <w:sz w:val="28"/>
          <w:szCs w:val="28"/>
          <w:lang w:val="en-US" w:eastAsia="vi-VN" w:bidi="vi-VN"/>
        </w:rPr>
        <w:t>chính sách hỗ trợ doanh nghiệp</w:t>
      </w:r>
    </w:p>
    <w:p w14:paraId="773F6F82" w14:textId="3F94275E" w:rsidR="00D469D7" w:rsidRPr="009E4C62" w:rsidRDefault="00FD15FF" w:rsidP="00AE0B25">
      <w:pPr>
        <w:spacing w:after="0" w:line="240" w:lineRule="auto"/>
        <w:jc w:val="center"/>
        <w:rPr>
          <w:rFonts w:ascii="Times New Roman" w:hAnsi="Times New Roman" w:cs="Times New Roman"/>
          <w:b/>
          <w:color w:val="000000" w:themeColor="text1"/>
          <w:sz w:val="28"/>
          <w:szCs w:val="28"/>
        </w:rPr>
      </w:pPr>
      <w:proofErr w:type="gramStart"/>
      <w:r>
        <w:rPr>
          <w:rFonts w:ascii="Times New Roman" w:hAnsi="Times New Roman" w:cs="Times New Roman"/>
          <w:b/>
          <w:color w:val="000000" w:themeColor="text1"/>
          <w:sz w:val="28"/>
          <w:szCs w:val="28"/>
          <w:lang w:val="en-US" w:eastAsia="vi-VN" w:bidi="vi-VN"/>
        </w:rPr>
        <w:t>về</w:t>
      </w:r>
      <w:proofErr w:type="gramEnd"/>
      <w:r>
        <w:rPr>
          <w:rFonts w:ascii="Times New Roman" w:hAnsi="Times New Roman" w:cs="Times New Roman"/>
          <w:b/>
          <w:color w:val="000000" w:themeColor="text1"/>
          <w:sz w:val="28"/>
          <w:szCs w:val="28"/>
          <w:lang w:val="en-US" w:eastAsia="vi-VN" w:bidi="vi-VN"/>
        </w:rPr>
        <w:t xml:space="preserve"> lĩnh vực công nghệ trên địa bàn tỉnh Đồng Nai đến năm 2030</w:t>
      </w:r>
      <w:r w:rsidR="00B9435D" w:rsidRPr="009E4C62">
        <w:rPr>
          <w:rFonts w:ascii="Times New Roman" w:hAnsi="Times New Roman" w:cs="Times New Roman"/>
          <w:b/>
          <w:color w:val="000000" w:themeColor="text1"/>
          <w:sz w:val="28"/>
          <w:szCs w:val="28"/>
        </w:rPr>
        <w:t>.</w:t>
      </w:r>
    </w:p>
    <w:bookmarkEnd w:id="0"/>
    <w:p w14:paraId="47AC2F43" w14:textId="6D44D525" w:rsidR="00605460" w:rsidRPr="009E4C62" w:rsidRDefault="000E0BF3" w:rsidP="000E0BF3">
      <w:pPr>
        <w:tabs>
          <w:tab w:val="center" w:pos="4535"/>
        </w:tabs>
        <w:spacing w:after="0" w:line="240" w:lineRule="auto"/>
        <w:rPr>
          <w:rFonts w:ascii="Times New Roman" w:hAnsi="Times New Roman" w:cs="Times New Roman"/>
          <w:b/>
          <w:color w:val="000000" w:themeColor="text1"/>
          <w:lang w:val="vi-VN"/>
        </w:rPr>
      </w:pPr>
      <w:r w:rsidRPr="009E4C62">
        <w:rPr>
          <w:rFonts w:ascii="Times New Roman" w:hAnsi="Times New Roman" w:cs="Times New Roman"/>
          <w:b/>
          <w:color w:val="000000" w:themeColor="text1"/>
          <w:lang w:val="vi-VN"/>
        </w:rPr>
        <w:tab/>
      </w:r>
      <w:r w:rsidR="0058573A" w:rsidRPr="009E4C62">
        <w:rPr>
          <w:rFonts w:ascii="Times New Roman" w:hAnsi="Times New Roman" w:cs="Times New Roman"/>
          <w:b/>
          <w:noProof/>
          <w:color w:val="000000" w:themeColor="text1"/>
          <w:lang w:val="en-US" w:eastAsia="en-US"/>
        </w:rPr>
        <mc:AlternateContent>
          <mc:Choice Requires="wps">
            <w:drawing>
              <wp:anchor distT="0" distB="0" distL="114300" distR="114300" simplePos="0" relativeHeight="251675648" behindDoc="0" locked="0" layoutInCell="1" allowOverlap="1" wp14:anchorId="20F4F389" wp14:editId="0827FC37">
                <wp:simplePos x="0" y="0"/>
                <wp:positionH relativeFrom="column">
                  <wp:posOffset>2254250</wp:posOffset>
                </wp:positionH>
                <wp:positionV relativeFrom="paragraph">
                  <wp:posOffset>85090</wp:posOffset>
                </wp:positionV>
                <wp:extent cx="153543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15354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6948F98" id="Straight Connector 2"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177.5pt,6.7pt" to="298.4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" strokecolor="black [3040]"/>
            </w:pict>
          </mc:Fallback>
        </mc:AlternateContent>
      </w:r>
      <w:r w:rsidRPr="009E4C62">
        <w:rPr>
          <w:rFonts w:ascii="Times New Roman" w:hAnsi="Times New Roman" w:cs="Times New Roman"/>
          <w:b/>
          <w:color w:val="000000" w:themeColor="text1"/>
          <w:lang w:val="vi-VN"/>
        </w:rPr>
        <w:tab/>
      </w:r>
    </w:p>
    <w:p w14:paraId="5CF1C7D9" w14:textId="77777777" w:rsidR="002C6CD8" w:rsidRPr="009E4C62" w:rsidRDefault="002C6CD8" w:rsidP="00605460">
      <w:pPr>
        <w:spacing w:before="60" w:after="120" w:line="240" w:lineRule="auto"/>
        <w:jc w:val="center"/>
        <w:rPr>
          <w:rFonts w:ascii="Times New Roman" w:hAnsi="Times New Roman" w:cs="Times New Roman"/>
          <w:color w:val="000000" w:themeColor="text1"/>
          <w:sz w:val="10"/>
          <w:szCs w:val="10"/>
          <w:lang w:val="vi-VN"/>
        </w:rPr>
      </w:pPr>
    </w:p>
    <w:p w14:paraId="4BF5AA58" w14:textId="740511EC" w:rsidR="00605460" w:rsidRPr="009E4C62" w:rsidRDefault="00605460" w:rsidP="00265638">
      <w:pPr>
        <w:spacing w:before="60" w:after="120" w:line="240" w:lineRule="auto"/>
        <w:jc w:val="center"/>
        <w:rPr>
          <w:rFonts w:ascii="Times New Roman" w:hAnsi="Times New Roman" w:cs="Times New Roman"/>
          <w:color w:val="000000" w:themeColor="text1"/>
          <w:sz w:val="28"/>
          <w:szCs w:val="28"/>
          <w:lang w:val="en-US"/>
        </w:rPr>
      </w:pPr>
      <w:r w:rsidRPr="009E4C62">
        <w:rPr>
          <w:rFonts w:ascii="Times New Roman" w:hAnsi="Times New Roman" w:cs="Times New Roman"/>
          <w:color w:val="000000" w:themeColor="text1"/>
          <w:sz w:val="28"/>
          <w:szCs w:val="28"/>
          <w:lang w:val="vi-VN"/>
        </w:rPr>
        <w:t xml:space="preserve">Kính gửi: </w:t>
      </w:r>
      <w:r w:rsidR="00D213ED" w:rsidRPr="009E4C62">
        <w:rPr>
          <w:rFonts w:ascii="Times New Roman" w:hAnsi="Times New Roman" w:cs="Times New Roman"/>
          <w:color w:val="000000" w:themeColor="text1"/>
          <w:sz w:val="28"/>
          <w:szCs w:val="28"/>
        </w:rPr>
        <w:t>Hội đồng nhân dân t</w:t>
      </w:r>
      <w:r w:rsidR="00D213ED" w:rsidRPr="009E4C62">
        <w:rPr>
          <w:rFonts w:ascii="Times New Roman" w:hAnsi="Times New Roman" w:cs="Times New Roman"/>
          <w:color w:val="000000" w:themeColor="text1"/>
          <w:sz w:val="28"/>
          <w:szCs w:val="28"/>
          <w:lang w:val="vi-VN"/>
        </w:rPr>
        <w:t>ỉnh</w:t>
      </w:r>
      <w:r w:rsidR="00D213ED" w:rsidRPr="009E4C62">
        <w:rPr>
          <w:rFonts w:ascii="Times New Roman" w:hAnsi="Times New Roman" w:cs="Times New Roman"/>
          <w:color w:val="000000" w:themeColor="text1"/>
          <w:sz w:val="28"/>
          <w:szCs w:val="28"/>
          <w:lang w:val="en-US"/>
        </w:rPr>
        <w:t xml:space="preserve"> Đồng Nai.</w:t>
      </w:r>
    </w:p>
    <w:p w14:paraId="5909A636" w14:textId="77777777" w:rsidR="00D763B3" w:rsidRPr="00F66D2A" w:rsidRDefault="00D763B3" w:rsidP="00F66D2A">
      <w:pPr>
        <w:spacing w:before="80" w:after="0" w:line="320" w:lineRule="exact"/>
        <w:ind w:firstLine="567"/>
        <w:jc w:val="both"/>
        <w:rPr>
          <w:rFonts w:ascii="Times New Roman" w:hAnsi="Times New Roman" w:cs="Times New Roman"/>
          <w:color w:val="000000" w:themeColor="text1"/>
          <w:sz w:val="28"/>
          <w:szCs w:val="28"/>
          <w:lang w:val="en-US"/>
        </w:rPr>
      </w:pPr>
    </w:p>
    <w:p w14:paraId="1F234238" w14:textId="012F497B" w:rsidR="00F32197" w:rsidRPr="00F66D2A" w:rsidRDefault="00F32197" w:rsidP="00F66D2A">
      <w:pPr>
        <w:spacing w:before="80" w:after="0" w:line="320" w:lineRule="exact"/>
        <w:ind w:firstLine="360"/>
        <w:jc w:val="both"/>
        <w:rPr>
          <w:rFonts w:ascii="Times New Roman" w:hAnsi="Times New Roman" w:cs="Times New Roman"/>
          <w:color w:val="000000" w:themeColor="text1"/>
          <w:sz w:val="28"/>
          <w:szCs w:val="28"/>
        </w:rPr>
      </w:pPr>
      <w:r w:rsidRPr="00F66D2A">
        <w:rPr>
          <w:rFonts w:ascii="Times New Roman" w:hAnsi="Times New Roman" w:cs="Times New Roman"/>
          <w:color w:val="000000" w:themeColor="text1"/>
          <w:sz w:val="28"/>
          <w:szCs w:val="28"/>
          <w:lang w:val="en-US"/>
        </w:rPr>
        <w:t xml:space="preserve">Thực hiện Luật ban hành văn bản quy phạm pháp luật, </w:t>
      </w:r>
      <w:r w:rsidR="00B9435D" w:rsidRPr="00F66D2A">
        <w:rPr>
          <w:rFonts w:ascii="Times New Roman" w:hAnsi="Times New Roman" w:cs="Times New Roman"/>
          <w:color w:val="000000" w:themeColor="text1"/>
          <w:sz w:val="28"/>
          <w:szCs w:val="28"/>
          <w:lang w:val="en-US"/>
        </w:rPr>
        <w:t xml:space="preserve">Luật sửa đổi, </w:t>
      </w:r>
      <w:proofErr w:type="gramStart"/>
      <w:r w:rsidR="00B9435D" w:rsidRPr="00F66D2A">
        <w:rPr>
          <w:rFonts w:ascii="Times New Roman" w:hAnsi="Times New Roman" w:cs="Times New Roman"/>
          <w:color w:val="000000" w:themeColor="text1"/>
          <w:sz w:val="28"/>
          <w:szCs w:val="28"/>
          <w:lang w:val="en-US"/>
        </w:rPr>
        <w:t>bổ</w:t>
      </w:r>
      <w:proofErr w:type="gramEnd"/>
      <w:r w:rsidR="00B9435D" w:rsidRPr="00F66D2A">
        <w:rPr>
          <w:rFonts w:ascii="Times New Roman" w:hAnsi="Times New Roman" w:cs="Times New Roman"/>
          <w:color w:val="000000" w:themeColor="text1"/>
          <w:sz w:val="28"/>
          <w:szCs w:val="28"/>
          <w:lang w:val="en-US"/>
        </w:rPr>
        <w:t xml:space="preserve"> sung một số điều của Luật Ban hành văn bản quy phạm pháp luật</w:t>
      </w:r>
      <w:r w:rsidR="00B9435D" w:rsidRPr="00F66D2A">
        <w:rPr>
          <w:rFonts w:ascii="Times New Roman" w:hAnsi="Times New Roman" w:cs="Times New Roman"/>
          <w:color w:val="000000" w:themeColor="text1"/>
        </w:rPr>
        <w:t xml:space="preserve">. </w:t>
      </w:r>
      <w:r w:rsidR="00987B4B" w:rsidRPr="00F66D2A">
        <w:rPr>
          <w:rFonts w:ascii="Times New Roman" w:hAnsi="Times New Roman" w:cs="Times New Roman"/>
          <w:color w:val="000000" w:themeColor="text1"/>
          <w:sz w:val="28"/>
          <w:szCs w:val="28"/>
          <w:lang w:val="en-US"/>
        </w:rPr>
        <w:t xml:space="preserve">Ủy ban nhân dân tỉnh </w:t>
      </w:r>
      <w:r w:rsidR="0089768B" w:rsidRPr="00F66D2A">
        <w:rPr>
          <w:rFonts w:ascii="Times New Roman" w:hAnsi="Times New Roman" w:cs="Times New Roman"/>
          <w:color w:val="000000" w:themeColor="text1"/>
          <w:sz w:val="28"/>
          <w:szCs w:val="28"/>
          <w:lang w:val="en-US"/>
        </w:rPr>
        <w:t>xin</w:t>
      </w:r>
      <w:r w:rsidR="00B9435D" w:rsidRPr="00F66D2A">
        <w:rPr>
          <w:rFonts w:ascii="Times New Roman" w:hAnsi="Times New Roman" w:cs="Times New Roman"/>
          <w:color w:val="000000" w:themeColor="text1"/>
          <w:sz w:val="28"/>
          <w:szCs w:val="28"/>
          <w:lang w:val="en-US"/>
        </w:rPr>
        <w:t xml:space="preserve"> </w:t>
      </w:r>
      <w:r w:rsidRPr="00F66D2A">
        <w:rPr>
          <w:rFonts w:ascii="Times New Roman" w:hAnsi="Times New Roman" w:cs="Times New Roman"/>
          <w:color w:val="000000" w:themeColor="text1"/>
          <w:sz w:val="28"/>
          <w:szCs w:val="28"/>
          <w:lang w:val="en-US"/>
        </w:rPr>
        <w:t xml:space="preserve">trình Hội đồng nhân dân tỉnh </w:t>
      </w:r>
      <w:r w:rsidR="00B9435D" w:rsidRPr="00F66D2A">
        <w:rPr>
          <w:rFonts w:ascii="Times New Roman" w:hAnsi="Times New Roman" w:cs="Times New Roman"/>
          <w:color w:val="000000" w:themeColor="text1"/>
          <w:sz w:val="28"/>
          <w:szCs w:val="28"/>
          <w:lang w:val="en-US"/>
        </w:rPr>
        <w:t>dự thảo</w:t>
      </w:r>
      <w:r w:rsidR="00336984" w:rsidRPr="00F66D2A">
        <w:rPr>
          <w:rFonts w:ascii="Times New Roman" w:hAnsi="Times New Roman" w:cs="Times New Roman"/>
          <w:color w:val="000000" w:themeColor="text1"/>
          <w:sz w:val="28"/>
          <w:szCs w:val="28"/>
          <w:lang w:val="en-US"/>
        </w:rPr>
        <w:t xml:space="preserve"> </w:t>
      </w:r>
      <w:r w:rsidR="00D763B3" w:rsidRPr="00F66D2A">
        <w:rPr>
          <w:rFonts w:ascii="Times New Roman" w:hAnsi="Times New Roman" w:cs="Times New Roman"/>
          <w:color w:val="000000" w:themeColor="text1"/>
          <w:sz w:val="28"/>
          <w:szCs w:val="28"/>
          <w:lang w:val="en-US"/>
        </w:rPr>
        <w:t xml:space="preserve">Nghị quyết </w:t>
      </w:r>
      <w:r w:rsidR="00D763B3" w:rsidRPr="00F66D2A">
        <w:rPr>
          <w:rFonts w:ascii="Times New Roman" w:hAnsi="Times New Roman" w:cs="Times New Roman"/>
          <w:color w:val="000000" w:themeColor="text1"/>
          <w:sz w:val="28"/>
          <w:szCs w:val="28"/>
          <w:lang w:eastAsia="vi-VN" w:bidi="vi-VN"/>
        </w:rPr>
        <w:t>Quy</w:t>
      </w:r>
      <w:r w:rsidR="00D763B3" w:rsidRPr="00F66D2A">
        <w:rPr>
          <w:rFonts w:ascii="Times New Roman" w:hAnsi="Times New Roman" w:cs="Times New Roman"/>
          <w:color w:val="000000" w:themeColor="text1"/>
          <w:sz w:val="28"/>
          <w:szCs w:val="28"/>
          <w:lang w:val="vi-VN" w:eastAsia="vi-VN" w:bidi="vi-VN"/>
        </w:rPr>
        <w:t xml:space="preserve"> định </w:t>
      </w:r>
      <w:r w:rsidR="00FD15FF" w:rsidRPr="00F66D2A">
        <w:rPr>
          <w:rFonts w:ascii="Times New Roman" w:hAnsi="Times New Roman" w:cs="Times New Roman"/>
          <w:color w:val="000000" w:themeColor="text1"/>
          <w:sz w:val="28"/>
          <w:szCs w:val="28"/>
          <w:lang w:val="en-US" w:eastAsia="vi-VN" w:bidi="vi-VN"/>
        </w:rPr>
        <w:t>chính sách hỗ trợ doanh nghiệp về lĩnh vực công nghệ trên địa bàn tỉnh Đồng Nai đến năm 2030</w:t>
      </w:r>
      <w:r w:rsidR="00D763B3" w:rsidRPr="00F66D2A">
        <w:rPr>
          <w:rFonts w:ascii="Times New Roman" w:hAnsi="Times New Roman" w:cs="Times New Roman"/>
          <w:color w:val="000000" w:themeColor="text1"/>
          <w:sz w:val="28"/>
          <w:szCs w:val="28"/>
          <w:lang w:val="en-US" w:eastAsia="vi-VN" w:bidi="vi-VN"/>
        </w:rPr>
        <w:t xml:space="preserve"> </w:t>
      </w:r>
      <w:r w:rsidR="00D763B3" w:rsidRPr="00F66D2A">
        <w:rPr>
          <w:rFonts w:ascii="Times New Roman" w:hAnsi="Times New Roman" w:cs="Times New Roman"/>
          <w:color w:val="000000" w:themeColor="text1"/>
          <w:sz w:val="28"/>
          <w:szCs w:val="28"/>
        </w:rPr>
        <w:t>như sau:</w:t>
      </w:r>
    </w:p>
    <w:p w14:paraId="6284BCBE" w14:textId="00236543" w:rsidR="00660557" w:rsidRPr="00F66D2A" w:rsidRDefault="00660557" w:rsidP="00F66D2A">
      <w:pPr>
        <w:spacing w:before="80" w:after="0" w:line="320" w:lineRule="exact"/>
        <w:jc w:val="both"/>
        <w:rPr>
          <w:rFonts w:ascii="Times New Roman" w:hAnsi="Times New Roman" w:cs="Times New Roman"/>
          <w:b/>
          <w:color w:val="000000" w:themeColor="text1"/>
          <w:sz w:val="28"/>
          <w:szCs w:val="28"/>
          <w:lang w:val="vi-VN"/>
        </w:rPr>
      </w:pPr>
      <w:r w:rsidRPr="00F66D2A">
        <w:rPr>
          <w:rFonts w:ascii="Times New Roman" w:hAnsi="Times New Roman" w:cs="Times New Roman"/>
          <w:b/>
          <w:color w:val="000000" w:themeColor="text1"/>
          <w:sz w:val="28"/>
          <w:szCs w:val="28"/>
        </w:rPr>
        <w:t>I. SỰ CẦN THIẾT BAN HÀNH NGHỊ QUYẾT</w:t>
      </w:r>
    </w:p>
    <w:p w14:paraId="38B90FFE" w14:textId="70AE0531" w:rsidR="00B70A83" w:rsidRPr="00F66D2A" w:rsidRDefault="00660557" w:rsidP="00F66D2A">
      <w:pPr>
        <w:spacing w:before="80" w:after="0" w:line="320" w:lineRule="exact"/>
        <w:ind w:firstLine="360"/>
        <w:jc w:val="both"/>
        <w:rPr>
          <w:rFonts w:ascii="Times New Roman" w:hAnsi="Times New Roman" w:cs="Times New Roman"/>
          <w:b/>
          <w:color w:val="000000" w:themeColor="text1"/>
          <w:sz w:val="28"/>
          <w:szCs w:val="28"/>
          <w:lang w:val="en-US"/>
        </w:rPr>
      </w:pPr>
      <w:r w:rsidRPr="00F66D2A">
        <w:rPr>
          <w:rFonts w:ascii="Times New Roman" w:hAnsi="Times New Roman" w:cs="Times New Roman"/>
          <w:b/>
          <w:color w:val="000000" w:themeColor="text1"/>
          <w:sz w:val="28"/>
          <w:szCs w:val="28"/>
          <w:lang w:val="en-US"/>
        </w:rPr>
        <w:t>1</w:t>
      </w:r>
      <w:r w:rsidR="00B70A83" w:rsidRPr="00F66D2A">
        <w:rPr>
          <w:rFonts w:ascii="Times New Roman" w:hAnsi="Times New Roman" w:cs="Times New Roman"/>
          <w:b/>
          <w:color w:val="000000" w:themeColor="text1"/>
          <w:sz w:val="28"/>
          <w:szCs w:val="28"/>
          <w:lang w:val="vi-VN"/>
        </w:rPr>
        <w:t>. Căn cứ pháp lý xây dựng Nghị quyết</w:t>
      </w:r>
      <w:r w:rsidR="00B70A83" w:rsidRPr="00F66D2A">
        <w:rPr>
          <w:rFonts w:ascii="Times New Roman" w:hAnsi="Times New Roman" w:cs="Times New Roman"/>
          <w:b/>
          <w:color w:val="000000" w:themeColor="text1"/>
          <w:sz w:val="28"/>
          <w:szCs w:val="28"/>
          <w:lang w:val="en-US"/>
        </w:rPr>
        <w:t xml:space="preserve"> </w:t>
      </w:r>
    </w:p>
    <w:p w14:paraId="56797028" w14:textId="77777777" w:rsidR="00AD4CAE" w:rsidRPr="00F66D2A" w:rsidRDefault="00AD4CAE" w:rsidP="00F66D2A">
      <w:pPr>
        <w:widowControl w:val="0"/>
        <w:tabs>
          <w:tab w:val="right" w:leader="dot" w:pos="7920"/>
        </w:tabs>
        <w:spacing w:before="80" w:after="0" w:line="320" w:lineRule="exact"/>
        <w:ind w:firstLine="360"/>
        <w:jc w:val="both"/>
        <w:rPr>
          <w:rFonts w:ascii="Times New Roman" w:hAnsi="Times New Roman" w:cs="Times New Roman"/>
          <w:color w:val="000000" w:themeColor="text1"/>
          <w:sz w:val="28"/>
          <w:szCs w:val="28"/>
          <w:shd w:val="clear" w:color="auto" w:fill="FFFFFF"/>
        </w:rPr>
      </w:pPr>
      <w:r w:rsidRPr="00F66D2A">
        <w:rPr>
          <w:rFonts w:ascii="Times New Roman" w:hAnsi="Times New Roman" w:cs="Times New Roman"/>
          <w:color w:val="000000" w:themeColor="text1"/>
          <w:sz w:val="28"/>
          <w:szCs w:val="28"/>
          <w:shd w:val="clear" w:color="auto" w:fill="FFFFFF"/>
        </w:rPr>
        <w:t>Căn cứ Luật Tổ chức chính quyền địa phương ngày 19 tháng 6 năm 2015;</w:t>
      </w:r>
    </w:p>
    <w:p w14:paraId="0BD0915D" w14:textId="77777777" w:rsidR="00AD4CAE" w:rsidRPr="00F66D2A" w:rsidRDefault="00AD4CAE" w:rsidP="00F66D2A">
      <w:pPr>
        <w:widowControl w:val="0"/>
        <w:tabs>
          <w:tab w:val="right" w:leader="dot" w:pos="7920"/>
        </w:tabs>
        <w:spacing w:before="80" w:after="0" w:line="320" w:lineRule="exact"/>
        <w:ind w:firstLine="360"/>
        <w:jc w:val="both"/>
        <w:rPr>
          <w:rFonts w:ascii="Times New Roman" w:hAnsi="Times New Roman" w:cs="Times New Roman"/>
          <w:color w:val="000000" w:themeColor="text1"/>
          <w:sz w:val="28"/>
          <w:szCs w:val="28"/>
          <w:shd w:val="clear" w:color="auto" w:fill="FFFFFF"/>
        </w:rPr>
      </w:pPr>
      <w:r w:rsidRPr="00F66D2A">
        <w:rPr>
          <w:rFonts w:ascii="Times New Roman" w:hAnsi="Times New Roman" w:cs="Times New Roman"/>
          <w:color w:val="000000" w:themeColor="text1"/>
          <w:spacing w:val="4"/>
          <w:sz w:val="28"/>
          <w:szCs w:val="28"/>
        </w:rPr>
        <w:t>Căn cứ Luật sửa đổi, bổ sung một số điều của Luật Tổ chức Chính phủ và Luật Tổ chức chính quyền địa phương ngày 22 tháng 11 năm 2019;</w:t>
      </w:r>
    </w:p>
    <w:p w14:paraId="5B6566AA" w14:textId="49AFBE18" w:rsidR="00AD4CAE" w:rsidRPr="00F66D2A" w:rsidRDefault="00AD4CAE" w:rsidP="00F66D2A">
      <w:pPr>
        <w:widowControl w:val="0"/>
        <w:tabs>
          <w:tab w:val="right" w:leader="dot" w:pos="7920"/>
        </w:tabs>
        <w:spacing w:before="80" w:after="0" w:line="320" w:lineRule="exact"/>
        <w:ind w:firstLine="360"/>
        <w:jc w:val="both"/>
        <w:rPr>
          <w:rFonts w:ascii="Times New Roman" w:hAnsi="Times New Roman" w:cs="Times New Roman"/>
          <w:color w:val="000000" w:themeColor="text1"/>
          <w:sz w:val="28"/>
          <w:szCs w:val="28"/>
          <w:shd w:val="clear" w:color="auto" w:fill="FFFFFF"/>
        </w:rPr>
      </w:pPr>
      <w:r w:rsidRPr="00F66D2A">
        <w:rPr>
          <w:rFonts w:ascii="Times New Roman" w:hAnsi="Times New Roman" w:cs="Times New Roman"/>
          <w:color w:val="000000" w:themeColor="text1"/>
          <w:sz w:val="28"/>
          <w:szCs w:val="28"/>
          <w:shd w:val="clear" w:color="auto" w:fill="FFFFFF"/>
        </w:rPr>
        <w:t>Căn cứ Luật Ban hành văn bản quy phạm pháp luậ</w:t>
      </w:r>
      <w:r w:rsidR="00FD15FF" w:rsidRPr="00F66D2A">
        <w:rPr>
          <w:rFonts w:ascii="Times New Roman" w:hAnsi="Times New Roman" w:cs="Times New Roman"/>
          <w:color w:val="000000" w:themeColor="text1"/>
          <w:sz w:val="28"/>
          <w:szCs w:val="28"/>
          <w:shd w:val="clear" w:color="auto" w:fill="FFFFFF"/>
        </w:rPr>
        <w:t xml:space="preserve">t ngày 22 tháng 6 năm </w:t>
      </w:r>
      <w:proofErr w:type="gramStart"/>
      <w:r w:rsidR="00FD15FF" w:rsidRPr="00F66D2A">
        <w:rPr>
          <w:rFonts w:ascii="Times New Roman" w:hAnsi="Times New Roman" w:cs="Times New Roman"/>
          <w:color w:val="000000" w:themeColor="text1"/>
          <w:sz w:val="28"/>
          <w:szCs w:val="28"/>
          <w:shd w:val="clear" w:color="auto" w:fill="FFFFFF"/>
        </w:rPr>
        <w:t>2015;</w:t>
      </w:r>
      <w:proofErr w:type="gramEnd"/>
    </w:p>
    <w:p w14:paraId="5C206558" w14:textId="77777777" w:rsidR="00AD4CAE" w:rsidRPr="00F66D2A" w:rsidRDefault="00AD4CAE" w:rsidP="00F66D2A">
      <w:pPr>
        <w:widowControl w:val="0"/>
        <w:tabs>
          <w:tab w:val="right" w:leader="dot" w:pos="7920"/>
        </w:tabs>
        <w:spacing w:before="80" w:after="0" w:line="320" w:lineRule="exact"/>
        <w:ind w:firstLine="360"/>
        <w:jc w:val="both"/>
        <w:rPr>
          <w:rFonts w:ascii="Times New Roman" w:hAnsi="Times New Roman" w:cs="Times New Roman"/>
          <w:color w:val="000000" w:themeColor="text1"/>
          <w:sz w:val="28"/>
          <w:szCs w:val="28"/>
          <w:shd w:val="clear" w:color="auto" w:fill="FFFFFF"/>
        </w:rPr>
      </w:pPr>
      <w:r w:rsidRPr="00F66D2A">
        <w:rPr>
          <w:rFonts w:ascii="Times New Roman" w:hAnsi="Times New Roman" w:cs="Times New Roman"/>
          <w:color w:val="000000" w:themeColor="text1"/>
          <w:sz w:val="28"/>
          <w:szCs w:val="28"/>
          <w:shd w:val="clear" w:color="auto" w:fill="FFFFFF"/>
        </w:rPr>
        <w:t>Căn cứ Luật sửa đổi, bổ sung một số điều của Luật ban hành văn bản quy phạm pháp luật ngày 18 tháng 6 năm 2020;</w:t>
      </w:r>
    </w:p>
    <w:p w14:paraId="61DCB5C9" w14:textId="77777777" w:rsidR="00AD4CAE" w:rsidRPr="00F66D2A" w:rsidRDefault="00AD4CAE" w:rsidP="00F66D2A">
      <w:pPr>
        <w:widowControl w:val="0"/>
        <w:tabs>
          <w:tab w:val="right" w:leader="dot" w:pos="7920"/>
        </w:tabs>
        <w:spacing w:before="80" w:after="0" w:line="320" w:lineRule="exact"/>
        <w:ind w:firstLine="360"/>
        <w:jc w:val="both"/>
        <w:rPr>
          <w:rFonts w:ascii="Times New Roman" w:hAnsi="Times New Roman" w:cs="Times New Roman"/>
          <w:color w:val="000000" w:themeColor="text1"/>
          <w:sz w:val="28"/>
          <w:szCs w:val="28"/>
          <w:shd w:val="clear" w:color="auto" w:fill="FFFFFF"/>
        </w:rPr>
      </w:pPr>
      <w:r w:rsidRPr="00F66D2A">
        <w:rPr>
          <w:rFonts w:ascii="Times New Roman" w:hAnsi="Times New Roman" w:cs="Times New Roman"/>
          <w:color w:val="000000" w:themeColor="text1"/>
          <w:sz w:val="28"/>
          <w:szCs w:val="28"/>
          <w:shd w:val="clear" w:color="auto" w:fill="FFFFFF"/>
        </w:rPr>
        <w:t>Căn cứ Luật Khoa học và Công nghệ ngày 18 tháng 6 năm 2013;</w:t>
      </w:r>
    </w:p>
    <w:p w14:paraId="0A21F7DD" w14:textId="77777777" w:rsidR="00FD15FF" w:rsidRPr="00F66D2A" w:rsidRDefault="00AD4CAE" w:rsidP="00F66D2A">
      <w:pPr>
        <w:widowControl w:val="0"/>
        <w:tabs>
          <w:tab w:val="right" w:leader="dot" w:pos="7920"/>
        </w:tabs>
        <w:spacing w:before="80" w:after="0" w:line="320" w:lineRule="exact"/>
        <w:ind w:firstLine="360"/>
        <w:jc w:val="both"/>
        <w:rPr>
          <w:rFonts w:ascii="Times New Roman" w:hAnsi="Times New Roman" w:cs="Times New Roman"/>
          <w:color w:val="000000" w:themeColor="text1"/>
          <w:sz w:val="28"/>
          <w:szCs w:val="28"/>
          <w:shd w:val="clear" w:color="auto" w:fill="FFFFFF"/>
        </w:rPr>
      </w:pPr>
      <w:r w:rsidRPr="00F66D2A">
        <w:rPr>
          <w:rFonts w:ascii="Times New Roman" w:hAnsi="Times New Roman" w:cs="Times New Roman"/>
          <w:color w:val="000000" w:themeColor="text1"/>
          <w:sz w:val="28"/>
          <w:szCs w:val="28"/>
          <w:shd w:val="clear" w:color="auto" w:fill="FFFFFF"/>
        </w:rPr>
        <w:t>Căn cứ Luật Ngân sách Nhà nước ngày 25 tháng 6 năm 2015;</w:t>
      </w:r>
    </w:p>
    <w:p w14:paraId="755DF52E" w14:textId="77777777" w:rsidR="00FD15FF" w:rsidRPr="00F66D2A" w:rsidRDefault="00FD15FF" w:rsidP="00F66D2A">
      <w:pPr>
        <w:widowControl w:val="0"/>
        <w:tabs>
          <w:tab w:val="right" w:leader="dot" w:pos="7920"/>
        </w:tabs>
        <w:spacing w:before="80" w:after="0" w:line="320" w:lineRule="exact"/>
        <w:ind w:firstLine="360"/>
        <w:jc w:val="both"/>
        <w:rPr>
          <w:rFonts w:ascii="Times New Roman" w:hAnsi="Times New Roman" w:cs="Times New Roman"/>
          <w:color w:val="000000" w:themeColor="text1"/>
          <w:sz w:val="28"/>
          <w:szCs w:val="28"/>
          <w:shd w:val="clear" w:color="auto" w:fill="FFFFFF"/>
        </w:rPr>
      </w:pPr>
      <w:r w:rsidRPr="00F66D2A">
        <w:rPr>
          <w:rFonts w:ascii="Times New Roman" w:hAnsi="Times New Roman" w:cs="Times New Roman"/>
          <w:iCs/>
          <w:sz w:val="28"/>
          <w:szCs w:val="28"/>
        </w:rPr>
        <w:t>Căn cứ Luật Hỗ trợ doanh nghiệp nhỏ và vừa ngày 12 tháng 6 năm 2017;</w:t>
      </w:r>
    </w:p>
    <w:p w14:paraId="288C3372" w14:textId="77777777" w:rsidR="00FD15FF" w:rsidRPr="00F66D2A" w:rsidRDefault="00AD4CAE" w:rsidP="00F66D2A">
      <w:pPr>
        <w:widowControl w:val="0"/>
        <w:tabs>
          <w:tab w:val="right" w:leader="dot" w:pos="7920"/>
        </w:tabs>
        <w:spacing w:before="80" w:after="0" w:line="320" w:lineRule="exact"/>
        <w:ind w:firstLine="360"/>
        <w:jc w:val="both"/>
        <w:rPr>
          <w:rFonts w:ascii="Times New Roman" w:hAnsi="Times New Roman" w:cs="Times New Roman"/>
          <w:color w:val="000000" w:themeColor="text1"/>
          <w:sz w:val="28"/>
          <w:szCs w:val="28"/>
          <w:shd w:val="clear" w:color="auto" w:fill="FFFFFF"/>
        </w:rPr>
      </w:pPr>
      <w:r w:rsidRPr="00F66D2A">
        <w:rPr>
          <w:rFonts w:ascii="Times New Roman" w:hAnsi="Times New Roman" w:cs="Times New Roman"/>
          <w:color w:val="000000" w:themeColor="text1"/>
          <w:sz w:val="28"/>
          <w:szCs w:val="28"/>
          <w:shd w:val="clear" w:color="auto" w:fill="FFFFFF"/>
        </w:rPr>
        <w:t>Căn cứ Luật Chuyển giao công nghệ ngày 19 tháng 6 năm 2017;</w:t>
      </w:r>
    </w:p>
    <w:p w14:paraId="44BD3DB7" w14:textId="77777777" w:rsidR="00FD15FF" w:rsidRPr="00F66D2A" w:rsidRDefault="00FD15FF" w:rsidP="00F66D2A">
      <w:pPr>
        <w:widowControl w:val="0"/>
        <w:tabs>
          <w:tab w:val="right" w:leader="dot" w:pos="7920"/>
        </w:tabs>
        <w:spacing w:before="80" w:after="0" w:line="320" w:lineRule="exact"/>
        <w:ind w:firstLine="360"/>
        <w:jc w:val="both"/>
        <w:rPr>
          <w:rFonts w:ascii="Times New Roman" w:hAnsi="Times New Roman" w:cs="Times New Roman"/>
          <w:color w:val="000000" w:themeColor="text1"/>
          <w:sz w:val="28"/>
          <w:szCs w:val="28"/>
          <w:shd w:val="clear" w:color="auto" w:fill="FFFFFF"/>
        </w:rPr>
      </w:pPr>
      <w:r w:rsidRPr="00F66D2A">
        <w:rPr>
          <w:rFonts w:ascii="Times New Roman" w:hAnsi="Times New Roman" w:cs="Times New Roman"/>
          <w:iCs/>
          <w:sz w:val="28"/>
          <w:szCs w:val="28"/>
        </w:rPr>
        <w:t>Căn cứ Nghị định số 08/2014/NĐ-CP ngày 27 tháng 01 năm 2014 của Chính phủ Quy định chi tiết và hướng dẫn thi hành một số điều của Luật Khoa học và Công nghệ;</w:t>
      </w:r>
    </w:p>
    <w:p w14:paraId="56D6E496" w14:textId="2AF56FFF" w:rsidR="00FD15FF" w:rsidRPr="00F66D2A" w:rsidRDefault="00FD15FF" w:rsidP="00F66D2A">
      <w:pPr>
        <w:widowControl w:val="0"/>
        <w:tabs>
          <w:tab w:val="right" w:leader="dot" w:pos="7920"/>
        </w:tabs>
        <w:spacing w:before="80" w:after="0" w:line="320" w:lineRule="exact"/>
        <w:ind w:firstLine="360"/>
        <w:jc w:val="both"/>
        <w:rPr>
          <w:rFonts w:ascii="Times New Roman" w:hAnsi="Times New Roman" w:cs="Times New Roman"/>
          <w:color w:val="000000" w:themeColor="text1"/>
          <w:sz w:val="28"/>
          <w:szCs w:val="28"/>
          <w:shd w:val="clear" w:color="auto" w:fill="FFFFFF"/>
        </w:rPr>
      </w:pPr>
      <w:r w:rsidRPr="00F66D2A">
        <w:rPr>
          <w:rFonts w:ascii="Times New Roman" w:hAnsi="Times New Roman" w:cs="Times New Roman"/>
          <w:iCs/>
          <w:sz w:val="28"/>
          <w:szCs w:val="28"/>
        </w:rPr>
        <w:t>Căn cứ Nghị định 80/2021/NĐ-CP ngày 26 tháng 8 năm 2021 của Chính phủ Quy định chi tiết và hướng dẫn thi hành một số điều của Luật Hỗ trợ doanh nghiệp nhỏ và vừa.</w:t>
      </w:r>
    </w:p>
    <w:p w14:paraId="02D575A1" w14:textId="22752CE4" w:rsidR="00AE0B25" w:rsidRPr="00F66D2A" w:rsidRDefault="00660557" w:rsidP="00F66D2A">
      <w:pPr>
        <w:widowControl w:val="0"/>
        <w:tabs>
          <w:tab w:val="right" w:leader="dot" w:pos="7920"/>
        </w:tabs>
        <w:spacing w:before="80" w:after="0" w:line="320" w:lineRule="exact"/>
        <w:ind w:firstLine="360"/>
        <w:jc w:val="both"/>
        <w:rPr>
          <w:rFonts w:ascii="Times New Roman" w:hAnsi="Times New Roman" w:cs="Times New Roman"/>
          <w:b/>
          <w:color w:val="000000" w:themeColor="text1"/>
          <w:sz w:val="28"/>
          <w:szCs w:val="28"/>
          <w:lang w:val="en-US"/>
        </w:rPr>
      </w:pPr>
      <w:r w:rsidRPr="00F66D2A">
        <w:rPr>
          <w:rFonts w:ascii="Times New Roman" w:hAnsi="Times New Roman" w:cs="Times New Roman"/>
          <w:b/>
          <w:color w:val="000000" w:themeColor="text1"/>
          <w:sz w:val="28"/>
          <w:szCs w:val="28"/>
          <w:lang w:val="en-US"/>
        </w:rPr>
        <w:t>2</w:t>
      </w:r>
      <w:r w:rsidR="0048179F" w:rsidRPr="00F66D2A">
        <w:rPr>
          <w:rFonts w:ascii="Times New Roman" w:hAnsi="Times New Roman" w:cs="Times New Roman"/>
          <w:b/>
          <w:color w:val="000000" w:themeColor="text1"/>
          <w:sz w:val="28"/>
          <w:szCs w:val="28"/>
          <w:lang w:val="en-US"/>
        </w:rPr>
        <w:t>.</w:t>
      </w:r>
      <w:r w:rsidR="00AE0B25" w:rsidRPr="00F66D2A">
        <w:rPr>
          <w:rFonts w:ascii="Times New Roman" w:hAnsi="Times New Roman" w:cs="Times New Roman"/>
          <w:b/>
          <w:color w:val="000000" w:themeColor="text1"/>
          <w:sz w:val="28"/>
          <w:szCs w:val="28"/>
          <w:lang w:val="vi-VN"/>
        </w:rPr>
        <w:t xml:space="preserve"> </w:t>
      </w:r>
      <w:r w:rsidR="00AE0B25" w:rsidRPr="00F66D2A">
        <w:rPr>
          <w:rFonts w:ascii="Times New Roman" w:hAnsi="Times New Roman" w:cs="Times New Roman"/>
          <w:b/>
          <w:color w:val="000000" w:themeColor="text1"/>
          <w:sz w:val="28"/>
          <w:szCs w:val="28"/>
          <w:lang w:val="en-US"/>
        </w:rPr>
        <w:t>Sự cần thiết b</w:t>
      </w:r>
      <w:bookmarkStart w:id="1" w:name="_GoBack"/>
      <w:bookmarkEnd w:id="1"/>
      <w:r w:rsidR="00AE0B25" w:rsidRPr="00F66D2A">
        <w:rPr>
          <w:rFonts w:ascii="Times New Roman" w:hAnsi="Times New Roman" w:cs="Times New Roman"/>
          <w:b/>
          <w:color w:val="000000" w:themeColor="text1"/>
          <w:sz w:val="28"/>
          <w:szCs w:val="28"/>
          <w:lang w:val="en-US"/>
        </w:rPr>
        <w:t>an hành</w:t>
      </w:r>
      <w:r w:rsidR="0048179F" w:rsidRPr="00F66D2A">
        <w:rPr>
          <w:rFonts w:ascii="Times New Roman" w:hAnsi="Times New Roman" w:cs="Times New Roman"/>
          <w:b/>
          <w:color w:val="000000" w:themeColor="text1"/>
          <w:sz w:val="28"/>
          <w:szCs w:val="28"/>
          <w:lang w:val="en-US"/>
        </w:rPr>
        <w:t xml:space="preserve"> Nghị quyết</w:t>
      </w:r>
    </w:p>
    <w:p w14:paraId="075A49CD" w14:textId="77777777" w:rsidR="00FD15FF" w:rsidRPr="00F66D2A" w:rsidRDefault="00FD15FF" w:rsidP="00F66D2A">
      <w:pPr>
        <w:spacing w:before="80" w:after="0" w:line="320" w:lineRule="exact"/>
        <w:ind w:firstLine="360"/>
        <w:jc w:val="both"/>
        <w:rPr>
          <w:rFonts w:ascii="Times New Roman" w:hAnsi="Times New Roman" w:cs="Times New Roman"/>
          <w:color w:val="000000"/>
          <w:sz w:val="28"/>
          <w:szCs w:val="28"/>
        </w:rPr>
      </w:pPr>
      <w:r w:rsidRPr="00F66D2A">
        <w:rPr>
          <w:rFonts w:ascii="Times New Roman" w:hAnsi="Times New Roman" w:cs="Times New Roman"/>
          <w:color w:val="000000"/>
          <w:sz w:val="28"/>
          <w:szCs w:val="28"/>
          <w:shd w:val="clear" w:color="auto" w:fill="FFFFFF"/>
        </w:rPr>
        <w:t xml:space="preserve">Trong giai đoạn 2010 - 2015 và 2016 - 2020, UBND tỉnh đã </w:t>
      </w:r>
      <w:r w:rsidRPr="00F66D2A">
        <w:rPr>
          <w:rFonts w:ascii="Times New Roman" w:hAnsi="Times New Roman" w:cs="Times New Roman"/>
          <w:color w:val="000000"/>
          <w:sz w:val="28"/>
          <w:szCs w:val="28"/>
        </w:rPr>
        <w:t>ban hành 02 Quyết định, cụ thể: Quyết định số 1852/QĐ-UBND ngày 26/7/2011 và Quyết định số 837/QĐ-UBND ngày 22/3/2016 về việc triển khai</w:t>
      </w:r>
      <w:r w:rsidRPr="00F66D2A">
        <w:rPr>
          <w:rFonts w:ascii="Times New Roman" w:hAnsi="Times New Roman" w:cs="Times New Roman"/>
          <w:color w:val="000000"/>
          <w:sz w:val="28"/>
          <w:szCs w:val="28"/>
          <w:shd w:val="clear" w:color="auto" w:fill="FFFFFF"/>
        </w:rPr>
        <w:t xml:space="preserve"> </w:t>
      </w:r>
      <w:r w:rsidRPr="00F66D2A">
        <w:rPr>
          <w:rFonts w:ascii="Times New Roman" w:hAnsi="Times New Roman" w:cs="Times New Roman"/>
          <w:color w:val="000000"/>
          <w:sz w:val="28"/>
          <w:szCs w:val="28"/>
        </w:rPr>
        <w:t xml:space="preserve">Chương trình Khoa học và công nghệ hỗ trợ doanh nghiệp nâng cao năng lực cạnh tranh, áp dụng hệ thống quản lý chất lượng tiên tiến, bảo hộ sở hữu trí tuệ trong quá trình hội nhập trên địa bàn tỉnh </w:t>
      </w:r>
      <w:r w:rsidRPr="00F66D2A">
        <w:rPr>
          <w:rFonts w:ascii="Times New Roman" w:hAnsi="Times New Roman" w:cs="Times New Roman"/>
          <w:color w:val="000000"/>
          <w:sz w:val="28"/>
          <w:szCs w:val="28"/>
        </w:rPr>
        <w:lastRenderedPageBreak/>
        <w:t xml:space="preserve">Đồng Nai. </w:t>
      </w:r>
      <w:r w:rsidRPr="00F66D2A">
        <w:rPr>
          <w:rFonts w:ascii="Times New Roman" w:hAnsi="Times New Roman" w:cs="Times New Roman"/>
          <w:color w:val="000000"/>
          <w:sz w:val="28"/>
          <w:szCs w:val="28"/>
          <w:shd w:val="clear" w:color="auto" w:fill="FFFFFF"/>
        </w:rPr>
        <w:t xml:space="preserve">Qua quá trình triển khai thực hiện, Chương trình đã thực hiện hỗ trợ 32 đơn vị thực hiện nội dung nghiên cứu, đầu tư đổi mới công nghệ, thực hiện chuyển giao công nghệ và tiết kiệm năng lượng, với tổng số tiền là </w:t>
      </w:r>
      <w:r w:rsidRPr="00F66D2A">
        <w:rPr>
          <w:rFonts w:ascii="Times New Roman" w:hAnsi="Times New Roman" w:cs="Times New Roman"/>
          <w:b/>
          <w:color w:val="000000"/>
          <w:sz w:val="28"/>
          <w:szCs w:val="28"/>
          <w:shd w:val="clear" w:color="auto" w:fill="FFFFFF"/>
        </w:rPr>
        <w:t>1.257.700.000 đồng</w:t>
      </w:r>
      <w:r w:rsidRPr="00F66D2A">
        <w:rPr>
          <w:rFonts w:ascii="Times New Roman" w:hAnsi="Times New Roman" w:cs="Times New Roman"/>
          <w:color w:val="000000"/>
          <w:sz w:val="28"/>
          <w:szCs w:val="28"/>
          <w:shd w:val="clear" w:color="auto" w:fill="FFFFFF"/>
        </w:rPr>
        <w:t xml:space="preserve"> (cụ thể: Hỗ trợ Hợp tác xã dịch vụ đầu tư phát triển nông nghiệp xanh (Cẩm Mỹ) thực hiện Nghiên cứu ứng dụng khoa học công nghệ chuyển đổi giống nhanh cho nhà vuồn trồng sầu riêng và cà phê giống cũ ở Đồng Nai với, số tiền: 98.622.600 đồng; Hỗ trợ Doanh nghiệp tư nhân Tâm Phát (tp. Biên Hòa) thực hiện Nghiên cứu chế tạo và lắp đặt hệ thống công nghệ xử lý khói bụi và khí thải trong sản xuất gốm đất đen đạt chuẩn môi trường, số tiền: 210.810.000 đồng; Hỗ trợ Hợp tác xã Liên kết sản xuất và tiêu thụ nông sản sạch Thanh Bình (huyện Trảng Bom) thực hiện Hỗ trợ chuyển giao công nghệ: Tư vấn dịch vụ kho lạnh, thiết bị và công nghệ làm chuối chín, số tiền: 139.800.000 đồng; ...). Tuy nhiên, các chính sách nêu trên đến nay đều đã hết hiệu lực do kết thúc giai đoạn.</w:t>
      </w:r>
    </w:p>
    <w:p w14:paraId="2DCDE230" w14:textId="77777777" w:rsidR="00FD15FF" w:rsidRPr="00F66D2A" w:rsidRDefault="00FD15FF" w:rsidP="00F66D2A">
      <w:pPr>
        <w:spacing w:before="80" w:after="0" w:line="320" w:lineRule="exact"/>
        <w:ind w:firstLine="360"/>
        <w:jc w:val="both"/>
        <w:rPr>
          <w:rFonts w:ascii="Times New Roman" w:hAnsi="Times New Roman" w:cs="Times New Roman"/>
          <w:color w:val="000000"/>
          <w:sz w:val="28"/>
          <w:szCs w:val="28"/>
          <w:shd w:val="clear" w:color="auto" w:fill="FFFFFF"/>
        </w:rPr>
      </w:pPr>
      <w:r w:rsidRPr="00F66D2A">
        <w:rPr>
          <w:rFonts w:ascii="Times New Roman" w:hAnsi="Times New Roman" w:cs="Times New Roman"/>
          <w:color w:val="000000"/>
          <w:sz w:val="28"/>
          <w:szCs w:val="28"/>
          <w:shd w:val="clear" w:color="auto" w:fill="FFFFFF"/>
        </w:rPr>
        <w:t>Ngày 19/6/2017, Quốc hội thông qua Luật Chuyển giao công nghệ tại kỳ họp thứ 3, đồng thời Chính phủ cũng ban hành Nghị định số 76/2018/NĐ-CP ngày 15/5/2018 quy định chi tiết và hướng dẫn thi hành một số điều của Luật Chuyển giao công nghệ trong đó có nội dung biện pháp khuyến khích chuyển giao công nghệ, thúc đẩy ứng dụng, đổi mới công nghệ. Để cụ thể hóa nội dung nêu trên, Thủ tướng chính phủ đã ban hành Quyết định số 118/QĐ-TTg ngày 25/01/2021 về Chương trình đổi mới công nghệ quốc gia đến năm 2030 và UBND tỉnh cũng đã ban hành Quyết định số 286/QĐ-UBND ngày 25/01/2022 về việc phê duyệt Chương trình đổi mới công nghệ tỉnh Đồng Nai đến năm 2030. Tại quyết định đã đề ra các mục tiêu cụ thể đạt được:</w:t>
      </w:r>
    </w:p>
    <w:p w14:paraId="4E6B256D" w14:textId="77777777" w:rsidR="00FD15FF" w:rsidRPr="00F66D2A" w:rsidRDefault="00FD15FF" w:rsidP="00F66D2A">
      <w:pPr>
        <w:spacing w:before="80" w:after="0" w:line="320" w:lineRule="exact"/>
        <w:ind w:firstLine="360"/>
        <w:jc w:val="both"/>
        <w:rPr>
          <w:rFonts w:ascii="Times New Roman" w:hAnsi="Times New Roman" w:cs="Times New Roman"/>
          <w:sz w:val="28"/>
          <w:szCs w:val="28"/>
        </w:rPr>
      </w:pPr>
      <w:r w:rsidRPr="00F66D2A">
        <w:rPr>
          <w:rFonts w:ascii="Times New Roman" w:hAnsi="Times New Roman" w:cs="Times New Roman"/>
          <w:sz w:val="28"/>
          <w:szCs w:val="28"/>
          <w:lang w:val="vi-VN"/>
        </w:rPr>
        <w:t>- Số lượng doanh nghiệp thực hiện đổi mới công nghệ tăng trung bình 10%/năm.</w:t>
      </w:r>
    </w:p>
    <w:p w14:paraId="7F87A634" w14:textId="77777777" w:rsidR="00FD15FF" w:rsidRPr="00F66D2A" w:rsidRDefault="00FD15FF" w:rsidP="00F66D2A">
      <w:pPr>
        <w:spacing w:before="80" w:after="0" w:line="320" w:lineRule="exact"/>
        <w:ind w:firstLine="360"/>
        <w:jc w:val="both"/>
        <w:rPr>
          <w:rFonts w:ascii="Times New Roman" w:hAnsi="Times New Roman" w:cs="Times New Roman"/>
          <w:sz w:val="28"/>
          <w:szCs w:val="28"/>
        </w:rPr>
      </w:pPr>
      <w:r w:rsidRPr="00F66D2A">
        <w:rPr>
          <w:rFonts w:ascii="Times New Roman" w:hAnsi="Times New Roman" w:cs="Times New Roman"/>
          <w:sz w:val="28"/>
          <w:szCs w:val="28"/>
        </w:rPr>
        <w:t>-</w:t>
      </w:r>
      <w:r w:rsidRPr="00F66D2A">
        <w:rPr>
          <w:rFonts w:ascii="Times New Roman" w:hAnsi="Times New Roman" w:cs="Times New Roman"/>
          <w:sz w:val="28"/>
          <w:szCs w:val="28"/>
          <w:lang w:val="vi-VN"/>
        </w:rPr>
        <w:t xml:space="preserve"> 30% các doanh nghiệp sản xuất các sản phẩm chủ lực, sản phẩm trọng điểm hình thành tổ chức nghiên cứu và phát triển; có từ </w:t>
      </w:r>
      <w:r w:rsidRPr="00F66D2A">
        <w:rPr>
          <w:rFonts w:ascii="Times New Roman" w:hAnsi="Times New Roman" w:cs="Times New Roman"/>
          <w:sz w:val="28"/>
          <w:szCs w:val="28"/>
        </w:rPr>
        <w:t xml:space="preserve">02 </w:t>
      </w:r>
      <w:r w:rsidRPr="00F66D2A">
        <w:rPr>
          <w:rFonts w:ascii="Times New Roman" w:hAnsi="Times New Roman" w:cs="Times New Roman"/>
          <w:sz w:val="28"/>
          <w:szCs w:val="28"/>
          <w:lang w:val="vi-VN"/>
        </w:rPr>
        <w:t xml:space="preserve">đến </w:t>
      </w:r>
      <w:r w:rsidRPr="00F66D2A">
        <w:rPr>
          <w:rFonts w:ascii="Times New Roman" w:hAnsi="Times New Roman" w:cs="Times New Roman"/>
          <w:sz w:val="28"/>
          <w:szCs w:val="28"/>
        </w:rPr>
        <w:t>03</w:t>
      </w:r>
      <w:r w:rsidRPr="00F66D2A">
        <w:rPr>
          <w:rFonts w:ascii="Times New Roman" w:hAnsi="Times New Roman" w:cs="Times New Roman"/>
          <w:sz w:val="28"/>
          <w:szCs w:val="28"/>
          <w:lang w:val="vi-VN"/>
        </w:rPr>
        <w:t xml:space="preserve"> ngành sản xuất sản phẩm chủ lực, sản phẩm trọng điểm làm chủ hoặc tạo ra được công nghệ tiên tiến trong chuỗi giá trị để sản xuất ra các sản phẩm, có giá trị gia tăng và tính cạnh tranh cao trên thị trường.</w:t>
      </w:r>
    </w:p>
    <w:p w14:paraId="12001068" w14:textId="77777777" w:rsidR="00FD15FF" w:rsidRPr="00F66D2A" w:rsidRDefault="00FD15FF" w:rsidP="00F66D2A">
      <w:pPr>
        <w:spacing w:before="80" w:after="0" w:line="320" w:lineRule="exact"/>
        <w:ind w:firstLine="360"/>
        <w:jc w:val="both"/>
        <w:rPr>
          <w:rFonts w:ascii="Times New Roman" w:hAnsi="Times New Roman" w:cs="Times New Roman"/>
          <w:sz w:val="28"/>
          <w:szCs w:val="28"/>
        </w:rPr>
      </w:pPr>
      <w:r w:rsidRPr="00F66D2A">
        <w:rPr>
          <w:rFonts w:ascii="Times New Roman" w:hAnsi="Times New Roman" w:cs="Times New Roman"/>
          <w:sz w:val="28"/>
          <w:szCs w:val="28"/>
        </w:rPr>
        <w:t>-</w:t>
      </w:r>
      <w:r w:rsidRPr="00F66D2A">
        <w:rPr>
          <w:rFonts w:ascii="Times New Roman" w:hAnsi="Times New Roman" w:cs="Times New Roman"/>
          <w:sz w:val="28"/>
          <w:szCs w:val="28"/>
          <w:lang w:val="vi-VN"/>
        </w:rPr>
        <w:t xml:space="preserve"> Các doanh nghiệp </w:t>
      </w:r>
      <w:r w:rsidRPr="00F66D2A">
        <w:rPr>
          <w:rFonts w:ascii="Times New Roman" w:hAnsi="Times New Roman" w:cs="Times New Roman"/>
          <w:sz w:val="28"/>
          <w:szCs w:val="28"/>
        </w:rPr>
        <w:t xml:space="preserve">đổi mới công nghệ </w:t>
      </w:r>
      <w:r w:rsidRPr="00F66D2A">
        <w:rPr>
          <w:rFonts w:ascii="Times New Roman" w:hAnsi="Times New Roman" w:cs="Times New Roman"/>
          <w:sz w:val="28"/>
          <w:szCs w:val="28"/>
          <w:lang w:val="vi-VN"/>
        </w:rPr>
        <w:t xml:space="preserve">có năng suất lao động cao hơn ít nhất </w:t>
      </w:r>
      <w:r w:rsidRPr="00F66D2A">
        <w:rPr>
          <w:rFonts w:ascii="Times New Roman" w:hAnsi="Times New Roman" w:cs="Times New Roman"/>
          <w:sz w:val="28"/>
          <w:szCs w:val="28"/>
        </w:rPr>
        <w:t>1</w:t>
      </w:r>
      <w:proofErr w:type="gramStart"/>
      <w:r w:rsidRPr="00F66D2A">
        <w:rPr>
          <w:rFonts w:ascii="Times New Roman" w:hAnsi="Times New Roman" w:cs="Times New Roman"/>
          <w:sz w:val="28"/>
          <w:szCs w:val="28"/>
        </w:rPr>
        <w:t>,5</w:t>
      </w:r>
      <w:proofErr w:type="gramEnd"/>
      <w:r w:rsidRPr="00F66D2A">
        <w:rPr>
          <w:rFonts w:ascii="Times New Roman" w:hAnsi="Times New Roman" w:cs="Times New Roman"/>
          <w:sz w:val="28"/>
          <w:szCs w:val="28"/>
          <w:lang w:val="vi-VN"/>
        </w:rPr>
        <w:t xml:space="preserve"> lần năng suất lao động khi chưa đổi mới công nghệ.</w:t>
      </w:r>
    </w:p>
    <w:p w14:paraId="27820E78" w14:textId="77777777" w:rsidR="00FD15FF" w:rsidRPr="00F66D2A" w:rsidRDefault="00FD15FF" w:rsidP="00F66D2A">
      <w:pPr>
        <w:spacing w:before="80" w:after="0" w:line="320" w:lineRule="exact"/>
        <w:ind w:firstLine="360"/>
        <w:jc w:val="both"/>
        <w:rPr>
          <w:rFonts w:ascii="Times New Roman" w:hAnsi="Times New Roman" w:cs="Times New Roman"/>
          <w:sz w:val="28"/>
          <w:szCs w:val="28"/>
        </w:rPr>
      </w:pPr>
      <w:r w:rsidRPr="00F66D2A">
        <w:rPr>
          <w:rFonts w:ascii="Times New Roman" w:hAnsi="Times New Roman" w:cs="Times New Roman"/>
          <w:sz w:val="28"/>
          <w:szCs w:val="28"/>
        </w:rPr>
        <w:t>-</w:t>
      </w:r>
      <w:r w:rsidRPr="00F66D2A">
        <w:rPr>
          <w:rFonts w:ascii="Times New Roman" w:hAnsi="Times New Roman" w:cs="Times New Roman"/>
          <w:sz w:val="28"/>
          <w:szCs w:val="28"/>
          <w:lang w:val="vi-VN"/>
        </w:rPr>
        <w:t xml:space="preserve"> Khoảng 1.000 kỹ sư, kỹ thuật viên và cán bộ quản lý trong các doanh nghiệp được tập huấn, đào tạo về quản lý công nghệ, quản trị công nghệ và cập nhật công nghệ mới ở các lĩnh vực chủ lực, trọng điểm thông qua hình thức tại chỗ và trực tuyến.</w:t>
      </w:r>
      <w:r w:rsidRPr="00F66D2A">
        <w:rPr>
          <w:rFonts w:ascii="Times New Roman" w:hAnsi="Times New Roman" w:cs="Times New Roman"/>
          <w:sz w:val="28"/>
          <w:szCs w:val="28"/>
        </w:rPr>
        <w:t xml:space="preserve"> </w:t>
      </w:r>
      <w:r w:rsidRPr="00F66D2A">
        <w:rPr>
          <w:rFonts w:ascii="Times New Roman" w:hAnsi="Times New Roman" w:cs="Times New Roman"/>
          <w:i/>
          <w:color w:val="000000"/>
          <w:sz w:val="28"/>
          <w:szCs w:val="28"/>
          <w:shd w:val="clear" w:color="auto" w:fill="FFFFFF"/>
        </w:rPr>
        <w:t>(Ghi chú: các chỉ tiêu đề ra đạt được đến năm 2030).</w:t>
      </w:r>
    </w:p>
    <w:p w14:paraId="4371DD45" w14:textId="77777777" w:rsidR="00FD15FF" w:rsidRPr="00F66D2A" w:rsidRDefault="00FD15FF" w:rsidP="00F66D2A">
      <w:pPr>
        <w:spacing w:before="80" w:after="0" w:line="320" w:lineRule="exact"/>
        <w:ind w:firstLine="360"/>
        <w:jc w:val="both"/>
        <w:rPr>
          <w:rFonts w:ascii="Times New Roman" w:hAnsi="Times New Roman" w:cs="Times New Roman"/>
          <w:color w:val="000000"/>
          <w:sz w:val="28"/>
          <w:szCs w:val="28"/>
          <w:shd w:val="clear" w:color="auto" w:fill="FFFFFF"/>
        </w:rPr>
      </w:pPr>
      <w:r w:rsidRPr="00F66D2A">
        <w:rPr>
          <w:rFonts w:ascii="Times New Roman" w:hAnsi="Times New Roman" w:cs="Times New Roman"/>
          <w:color w:val="000000"/>
          <w:sz w:val="28"/>
          <w:szCs w:val="28"/>
          <w:shd w:val="clear" w:color="auto" w:fill="FFFFFF"/>
        </w:rPr>
        <w:t>Do hiện nay, tỉnh Đồng Nai chưa có chính sách riêng nào để hỗ trợ kinh phí trong việc nghiên cứu, ứng dụng, chuyển giao, đổi mới công nghệ tại doanh nghiệp. Đồng thời, trên cơ sở tham khảo nội dung nghị quyết quy định chính sách hỗ trợ doanh nghiệp về lĩnh vực công nghệ của các địa phương (cụ thể: Nghị quyết số 12/2021/NQ-HĐND ngày 30/9/2021 của Hội đồng nhân dân (HĐND) tỉnh Bình Phước, Nghị quyết số 06/2021/NQ-HĐND ngày 13/8/2021 của HĐND tỉnh Quảng Bình, Nghị quyết số 03/2020/NQ-HĐND ngày 22/7/2020 của HĐND tỉnh Nghệ An, Nghị quyết số 20/2021/NQ-HĐND ngày 17/7/2021 của HĐND tỉnh Thanh Hóa.</w:t>
      </w:r>
    </w:p>
    <w:p w14:paraId="02428B71" w14:textId="77777777" w:rsidR="00FD15FF" w:rsidRPr="00F66D2A" w:rsidRDefault="00FD15FF" w:rsidP="00F66D2A">
      <w:pPr>
        <w:spacing w:before="80" w:after="0" w:line="320" w:lineRule="exact"/>
        <w:ind w:firstLine="360"/>
        <w:jc w:val="both"/>
        <w:rPr>
          <w:rFonts w:ascii="Times New Roman" w:hAnsi="Times New Roman" w:cs="Times New Roman"/>
          <w:iCs/>
          <w:sz w:val="28"/>
          <w:szCs w:val="28"/>
        </w:rPr>
      </w:pPr>
      <w:r w:rsidRPr="00F66D2A">
        <w:rPr>
          <w:rFonts w:ascii="Times New Roman" w:hAnsi="Times New Roman" w:cs="Times New Roman"/>
          <w:sz w:val="28"/>
          <w:szCs w:val="28"/>
        </w:rPr>
        <w:lastRenderedPageBreak/>
        <w:t xml:space="preserve">Thực hiện theo quy định tại khoản 4 Điều 27 Luật Ban hành văn bản quy phạm pháp luật quy định </w:t>
      </w:r>
      <w:r w:rsidRPr="00F66D2A">
        <w:rPr>
          <w:rFonts w:ascii="Times New Roman" w:hAnsi="Times New Roman" w:cs="Times New Roman"/>
          <w:iCs/>
          <w:sz w:val="28"/>
          <w:szCs w:val="28"/>
        </w:rPr>
        <w:t>Hội đồng nhân dân cấp tỉnh ban hành nghị quyết để “</w:t>
      </w:r>
      <w:r w:rsidRPr="00F66D2A">
        <w:rPr>
          <w:rFonts w:ascii="Times New Roman" w:hAnsi="Times New Roman" w:cs="Times New Roman"/>
          <w:i/>
          <w:iCs/>
          <w:sz w:val="28"/>
          <w:szCs w:val="28"/>
        </w:rPr>
        <w:t>4. Biệp pháp có tính chất đặc thù phù hợp với điều kiện phát triển kinh tế - xã hội của địa phương</w:t>
      </w:r>
      <w:r w:rsidRPr="00F66D2A">
        <w:rPr>
          <w:rFonts w:ascii="Times New Roman" w:hAnsi="Times New Roman" w:cs="Times New Roman"/>
          <w:iCs/>
          <w:sz w:val="28"/>
          <w:szCs w:val="28"/>
        </w:rPr>
        <w:t>”.</w:t>
      </w:r>
    </w:p>
    <w:p w14:paraId="752C8AB9" w14:textId="77777777" w:rsidR="00C76B7A" w:rsidRPr="00F66D2A" w:rsidRDefault="00C76B7A" w:rsidP="00F66D2A">
      <w:pPr>
        <w:widowControl w:val="0"/>
        <w:tabs>
          <w:tab w:val="right" w:leader="dot" w:pos="7920"/>
        </w:tabs>
        <w:spacing w:before="80" w:after="0" w:line="320" w:lineRule="exact"/>
        <w:ind w:firstLine="360"/>
        <w:jc w:val="both"/>
        <w:rPr>
          <w:rFonts w:ascii="Times New Roman" w:hAnsi="Times New Roman" w:cs="Times New Roman"/>
          <w:color w:val="000000" w:themeColor="text1"/>
          <w:sz w:val="28"/>
          <w:szCs w:val="28"/>
          <w:lang w:val="vi-VN"/>
        </w:rPr>
      </w:pPr>
      <w:r w:rsidRPr="00F66D2A">
        <w:rPr>
          <w:rFonts w:ascii="Times New Roman" w:hAnsi="Times New Roman" w:cs="Times New Roman"/>
          <w:color w:val="000000" w:themeColor="text1"/>
          <w:sz w:val="28"/>
          <w:szCs w:val="28"/>
          <w:lang w:val="en-US"/>
        </w:rPr>
        <w:t xml:space="preserve">Tại </w:t>
      </w:r>
      <w:r w:rsidR="00AD4CAE" w:rsidRPr="00F66D2A">
        <w:rPr>
          <w:rFonts w:ascii="Times New Roman" w:hAnsi="Times New Roman" w:cs="Times New Roman"/>
          <w:color w:val="000000" w:themeColor="text1"/>
          <w:sz w:val="28"/>
          <w:szCs w:val="28"/>
          <w:lang w:val="vi-VN"/>
        </w:rPr>
        <w:t xml:space="preserve">Khoản 3 Điều 21 Nghị định số 163/2016/NĐ-CP ngày 21/12/2016 của Chính phủ quy định chi tiết một số điều của Luật Ngân sách Nhà nước quy định thẩm quyền của Hội đồng nhân dân cấp tỉnh </w:t>
      </w:r>
      <w:r w:rsidR="00AD4CAE" w:rsidRPr="00F66D2A">
        <w:rPr>
          <w:rFonts w:ascii="Times New Roman" w:hAnsi="Times New Roman" w:cs="Times New Roman"/>
          <w:i/>
          <w:color w:val="000000" w:themeColor="text1"/>
          <w:sz w:val="28"/>
          <w:szCs w:val="28"/>
          <w:lang w:val="vi-VN"/>
        </w:rPr>
        <w:t>“Quyết định các chế độ chi ngân sách đối với một số nhiệm vụ chi có tính chất đặc thù ở địa phương ngoài các chế độ, tiêu chuẩn, định mức chi tiêu do Chính phủ, Thủ tướng Chính phủ, Bộ trưởng Bộ Tài chính ban hành để thực hiện nhiệm vụ phát triển kinh tế - xã hội, bảo đảm trật tự, an toàn xã hội trên địa bàn, phù hợp với khả năng cân đối của ngân sách địa phương”</w:t>
      </w:r>
      <w:r w:rsidR="00AD4CAE" w:rsidRPr="00F66D2A">
        <w:rPr>
          <w:rFonts w:ascii="Times New Roman" w:hAnsi="Times New Roman" w:cs="Times New Roman"/>
          <w:color w:val="000000" w:themeColor="text1"/>
          <w:sz w:val="28"/>
          <w:szCs w:val="28"/>
          <w:lang w:val="vi-VN"/>
        </w:rPr>
        <w:t>.</w:t>
      </w:r>
    </w:p>
    <w:p w14:paraId="35D80660" w14:textId="77777777" w:rsidR="00C76B7A" w:rsidRPr="00F66D2A" w:rsidRDefault="00AD4CAE" w:rsidP="00F66D2A">
      <w:pPr>
        <w:widowControl w:val="0"/>
        <w:tabs>
          <w:tab w:val="right" w:leader="dot" w:pos="7920"/>
        </w:tabs>
        <w:spacing w:before="80" w:after="0" w:line="320" w:lineRule="exact"/>
        <w:ind w:firstLine="360"/>
        <w:jc w:val="both"/>
        <w:rPr>
          <w:rFonts w:ascii="Times New Roman" w:hAnsi="Times New Roman" w:cs="Times New Roman"/>
          <w:color w:val="000000" w:themeColor="text1"/>
          <w:sz w:val="28"/>
          <w:szCs w:val="28"/>
          <w:lang w:val="vi-VN"/>
        </w:rPr>
      </w:pPr>
      <w:r w:rsidRPr="00F66D2A">
        <w:rPr>
          <w:rFonts w:ascii="Times New Roman" w:hAnsi="Times New Roman" w:cs="Times New Roman"/>
          <w:color w:val="000000" w:themeColor="text1"/>
          <w:sz w:val="28"/>
          <w:szCs w:val="28"/>
          <w:lang w:val="vi-VN"/>
        </w:rPr>
        <w:t xml:space="preserve">Tại </w:t>
      </w:r>
      <w:r w:rsidR="00C76B7A" w:rsidRPr="00F66D2A">
        <w:rPr>
          <w:rFonts w:ascii="Times New Roman" w:hAnsi="Times New Roman" w:cs="Times New Roman"/>
          <w:color w:val="000000" w:themeColor="text1"/>
          <w:sz w:val="28"/>
          <w:szCs w:val="28"/>
          <w:lang w:val="en-US"/>
        </w:rPr>
        <w:t>K</w:t>
      </w:r>
      <w:r w:rsidRPr="00F66D2A">
        <w:rPr>
          <w:rFonts w:ascii="Times New Roman" w:hAnsi="Times New Roman" w:cs="Times New Roman"/>
          <w:color w:val="000000" w:themeColor="text1"/>
          <w:sz w:val="28"/>
          <w:szCs w:val="28"/>
          <w:lang w:val="vi-VN"/>
        </w:rPr>
        <w:t xml:space="preserve">hoản </w:t>
      </w:r>
      <w:r w:rsidRPr="00F66D2A">
        <w:rPr>
          <w:rFonts w:ascii="Times New Roman" w:hAnsi="Times New Roman" w:cs="Times New Roman"/>
          <w:color w:val="000000" w:themeColor="text1"/>
          <w:sz w:val="28"/>
          <w:szCs w:val="28"/>
        </w:rPr>
        <w:t>1</w:t>
      </w:r>
      <w:r w:rsidRPr="00F66D2A">
        <w:rPr>
          <w:rFonts w:ascii="Times New Roman" w:hAnsi="Times New Roman" w:cs="Times New Roman"/>
          <w:color w:val="000000" w:themeColor="text1"/>
          <w:sz w:val="28"/>
          <w:szCs w:val="28"/>
          <w:lang w:val="vi-VN"/>
        </w:rPr>
        <w:t xml:space="preserve"> Điều </w:t>
      </w:r>
      <w:r w:rsidRPr="00F66D2A">
        <w:rPr>
          <w:rFonts w:ascii="Times New Roman" w:hAnsi="Times New Roman" w:cs="Times New Roman"/>
          <w:color w:val="000000" w:themeColor="text1"/>
          <w:sz w:val="28"/>
          <w:szCs w:val="28"/>
        </w:rPr>
        <w:t>7</w:t>
      </w:r>
      <w:r w:rsidRPr="00F66D2A">
        <w:rPr>
          <w:rFonts w:ascii="Times New Roman" w:hAnsi="Times New Roman" w:cs="Times New Roman"/>
          <w:color w:val="000000" w:themeColor="text1"/>
          <w:sz w:val="28"/>
          <w:szCs w:val="28"/>
          <w:lang w:val="vi-VN"/>
        </w:rPr>
        <w:t xml:space="preserve">6 Luật </w:t>
      </w:r>
      <w:r w:rsidRPr="00F66D2A">
        <w:rPr>
          <w:rFonts w:ascii="Times New Roman" w:hAnsi="Times New Roman" w:cs="Times New Roman"/>
          <w:color w:val="000000" w:themeColor="text1"/>
          <w:sz w:val="28"/>
          <w:szCs w:val="28"/>
        </w:rPr>
        <w:t>khoa học và công nghệ</w:t>
      </w:r>
      <w:r w:rsidRPr="00F66D2A">
        <w:rPr>
          <w:rFonts w:ascii="Times New Roman" w:hAnsi="Times New Roman" w:cs="Times New Roman"/>
          <w:color w:val="000000" w:themeColor="text1"/>
          <w:sz w:val="28"/>
          <w:szCs w:val="28"/>
          <w:lang w:val="vi-VN"/>
        </w:rPr>
        <w:t xml:space="preserve"> ngày 1</w:t>
      </w:r>
      <w:r w:rsidRPr="00F66D2A">
        <w:rPr>
          <w:rFonts w:ascii="Times New Roman" w:hAnsi="Times New Roman" w:cs="Times New Roman"/>
          <w:color w:val="000000" w:themeColor="text1"/>
          <w:sz w:val="28"/>
          <w:szCs w:val="28"/>
        </w:rPr>
        <w:t>8</w:t>
      </w:r>
      <w:r w:rsidRPr="00F66D2A">
        <w:rPr>
          <w:rFonts w:ascii="Times New Roman" w:hAnsi="Times New Roman" w:cs="Times New Roman"/>
          <w:color w:val="000000" w:themeColor="text1"/>
          <w:sz w:val="28"/>
          <w:szCs w:val="28"/>
          <w:lang w:val="vi-VN"/>
        </w:rPr>
        <w:t>/6/201</w:t>
      </w:r>
      <w:r w:rsidRPr="00F66D2A">
        <w:rPr>
          <w:rFonts w:ascii="Times New Roman" w:hAnsi="Times New Roman" w:cs="Times New Roman"/>
          <w:color w:val="000000" w:themeColor="text1"/>
          <w:sz w:val="28"/>
          <w:szCs w:val="28"/>
        </w:rPr>
        <w:t>3</w:t>
      </w:r>
      <w:r w:rsidRPr="00F66D2A">
        <w:rPr>
          <w:rFonts w:ascii="Times New Roman" w:hAnsi="Times New Roman" w:cs="Times New Roman"/>
          <w:color w:val="000000" w:themeColor="text1"/>
          <w:sz w:val="28"/>
          <w:szCs w:val="28"/>
          <w:lang w:val="vi-VN"/>
        </w:rPr>
        <w:t xml:space="preserve"> quy định trách nhiệm của UBND cấp tỉnh </w:t>
      </w:r>
      <w:r w:rsidRPr="00F66D2A">
        <w:rPr>
          <w:rFonts w:ascii="Times New Roman" w:hAnsi="Times New Roman" w:cs="Times New Roman"/>
          <w:i/>
          <w:iCs/>
          <w:color w:val="000000" w:themeColor="text1"/>
          <w:sz w:val="28"/>
          <w:szCs w:val="28"/>
          <w:lang w:val="vi-VN"/>
        </w:rPr>
        <w:t>“Ban hành theo thẩm quyền hoặc trình cấp có thẩm quyền ban hành và tổ chức thực hiện văn bản quy phạm pháp luật, cơ chế, chính sách, chiến lược, kế hoạch phát triển khoa học và công nghệ”</w:t>
      </w:r>
      <w:r w:rsidRPr="00F66D2A">
        <w:rPr>
          <w:rFonts w:ascii="Times New Roman" w:hAnsi="Times New Roman" w:cs="Times New Roman"/>
          <w:color w:val="000000" w:themeColor="text1"/>
          <w:sz w:val="28"/>
          <w:szCs w:val="28"/>
        </w:rPr>
        <w:t>.</w:t>
      </w:r>
    </w:p>
    <w:p w14:paraId="30096F19" w14:textId="178DFE81" w:rsidR="00456064" w:rsidRPr="00F66D2A" w:rsidRDefault="00AD4CAE" w:rsidP="00F66D2A">
      <w:pPr>
        <w:widowControl w:val="0"/>
        <w:tabs>
          <w:tab w:val="right" w:leader="dot" w:pos="7920"/>
        </w:tabs>
        <w:spacing w:before="80" w:after="0" w:line="320" w:lineRule="exact"/>
        <w:ind w:firstLine="360"/>
        <w:jc w:val="both"/>
        <w:rPr>
          <w:rFonts w:ascii="Times New Roman" w:hAnsi="Times New Roman" w:cs="Times New Roman"/>
          <w:color w:val="000000" w:themeColor="text1"/>
          <w:sz w:val="28"/>
          <w:szCs w:val="28"/>
          <w:lang w:val="en-US"/>
        </w:rPr>
      </w:pPr>
      <w:r w:rsidRPr="00F66D2A">
        <w:rPr>
          <w:rFonts w:ascii="Times New Roman" w:hAnsi="Times New Roman" w:cs="Times New Roman"/>
          <w:color w:val="000000" w:themeColor="text1"/>
          <w:sz w:val="28"/>
          <w:szCs w:val="28"/>
          <w:lang w:val="vi-VN"/>
        </w:rPr>
        <w:t>Tạ</w:t>
      </w:r>
      <w:r w:rsidR="00C76B7A" w:rsidRPr="00F66D2A">
        <w:rPr>
          <w:rFonts w:ascii="Times New Roman" w:hAnsi="Times New Roman" w:cs="Times New Roman"/>
          <w:color w:val="000000" w:themeColor="text1"/>
          <w:sz w:val="28"/>
          <w:szCs w:val="28"/>
          <w:lang w:val="vi-VN"/>
        </w:rPr>
        <w:t xml:space="preserve">i </w:t>
      </w:r>
      <w:r w:rsidR="00C76B7A" w:rsidRPr="00F66D2A">
        <w:rPr>
          <w:rFonts w:ascii="Times New Roman" w:hAnsi="Times New Roman" w:cs="Times New Roman"/>
          <w:color w:val="000000" w:themeColor="text1"/>
          <w:sz w:val="28"/>
          <w:szCs w:val="28"/>
          <w:lang w:val="en-US"/>
        </w:rPr>
        <w:t>K</w:t>
      </w:r>
      <w:r w:rsidRPr="00F66D2A">
        <w:rPr>
          <w:rFonts w:ascii="Times New Roman" w:hAnsi="Times New Roman" w:cs="Times New Roman"/>
          <w:color w:val="000000" w:themeColor="text1"/>
          <w:sz w:val="28"/>
          <w:szCs w:val="28"/>
          <w:lang w:val="vi-VN"/>
        </w:rPr>
        <w:t xml:space="preserve">hoản </w:t>
      </w:r>
      <w:r w:rsidRPr="00F66D2A">
        <w:rPr>
          <w:rFonts w:ascii="Times New Roman" w:hAnsi="Times New Roman" w:cs="Times New Roman"/>
          <w:color w:val="000000" w:themeColor="text1"/>
          <w:sz w:val="28"/>
          <w:szCs w:val="28"/>
        </w:rPr>
        <w:t>1</w:t>
      </w:r>
      <w:r w:rsidRPr="00F66D2A">
        <w:rPr>
          <w:rFonts w:ascii="Times New Roman" w:hAnsi="Times New Roman" w:cs="Times New Roman"/>
          <w:color w:val="000000" w:themeColor="text1"/>
          <w:sz w:val="28"/>
          <w:szCs w:val="28"/>
          <w:lang w:val="vi-VN"/>
        </w:rPr>
        <w:t xml:space="preserve"> Điều </w:t>
      </w:r>
      <w:r w:rsidRPr="00F66D2A">
        <w:rPr>
          <w:rFonts w:ascii="Times New Roman" w:hAnsi="Times New Roman" w:cs="Times New Roman"/>
          <w:color w:val="000000" w:themeColor="text1"/>
          <w:sz w:val="28"/>
          <w:szCs w:val="28"/>
        </w:rPr>
        <w:t>5</w:t>
      </w:r>
      <w:r w:rsidRPr="00F66D2A">
        <w:rPr>
          <w:rFonts w:ascii="Times New Roman" w:hAnsi="Times New Roman" w:cs="Times New Roman"/>
          <w:color w:val="000000" w:themeColor="text1"/>
          <w:sz w:val="28"/>
          <w:szCs w:val="28"/>
          <w:lang w:val="vi-VN"/>
        </w:rPr>
        <w:t xml:space="preserve">6 Luật </w:t>
      </w:r>
      <w:r w:rsidRPr="00F66D2A">
        <w:rPr>
          <w:rFonts w:ascii="Times New Roman" w:hAnsi="Times New Roman" w:cs="Times New Roman"/>
          <w:color w:val="000000" w:themeColor="text1"/>
          <w:sz w:val="28"/>
          <w:szCs w:val="28"/>
        </w:rPr>
        <w:t>chuyển giao công nghệ</w:t>
      </w:r>
      <w:r w:rsidRPr="00F66D2A">
        <w:rPr>
          <w:rFonts w:ascii="Times New Roman" w:hAnsi="Times New Roman" w:cs="Times New Roman"/>
          <w:color w:val="000000" w:themeColor="text1"/>
          <w:sz w:val="28"/>
          <w:szCs w:val="28"/>
          <w:lang w:val="vi-VN"/>
        </w:rPr>
        <w:t xml:space="preserve"> ngày 1</w:t>
      </w:r>
      <w:r w:rsidRPr="00F66D2A">
        <w:rPr>
          <w:rFonts w:ascii="Times New Roman" w:hAnsi="Times New Roman" w:cs="Times New Roman"/>
          <w:color w:val="000000" w:themeColor="text1"/>
          <w:sz w:val="28"/>
          <w:szCs w:val="28"/>
        </w:rPr>
        <w:t>9</w:t>
      </w:r>
      <w:r w:rsidRPr="00F66D2A">
        <w:rPr>
          <w:rFonts w:ascii="Times New Roman" w:hAnsi="Times New Roman" w:cs="Times New Roman"/>
          <w:color w:val="000000" w:themeColor="text1"/>
          <w:sz w:val="28"/>
          <w:szCs w:val="28"/>
          <w:lang w:val="vi-VN"/>
        </w:rPr>
        <w:t>/6/201</w:t>
      </w:r>
      <w:r w:rsidRPr="00F66D2A">
        <w:rPr>
          <w:rFonts w:ascii="Times New Roman" w:hAnsi="Times New Roman" w:cs="Times New Roman"/>
          <w:color w:val="000000" w:themeColor="text1"/>
          <w:sz w:val="28"/>
          <w:szCs w:val="28"/>
        </w:rPr>
        <w:t>7</w:t>
      </w:r>
      <w:r w:rsidRPr="00F66D2A">
        <w:rPr>
          <w:rFonts w:ascii="Times New Roman" w:hAnsi="Times New Roman" w:cs="Times New Roman"/>
          <w:color w:val="000000" w:themeColor="text1"/>
          <w:sz w:val="28"/>
          <w:szCs w:val="28"/>
          <w:lang w:val="vi-VN"/>
        </w:rPr>
        <w:t xml:space="preserve"> quy định trách nhiệm của UBND cấp tỉnh </w:t>
      </w:r>
      <w:r w:rsidRPr="00F66D2A">
        <w:rPr>
          <w:rFonts w:ascii="Times New Roman" w:hAnsi="Times New Roman" w:cs="Times New Roman"/>
          <w:i/>
          <w:color w:val="000000" w:themeColor="text1"/>
          <w:sz w:val="28"/>
          <w:szCs w:val="28"/>
          <w:lang w:val="vi-VN"/>
        </w:rPr>
        <w:t xml:space="preserve">“Ban hành theo thẩm quyền hoặc trình cấp có thẩm quyền ban hành, tổ chức thực hiện văn bản quy phạm pháp luật, cơ chế, chính sách, chiến lược, đề án, chương trình, kế hoạch </w:t>
      </w:r>
      <w:r w:rsidRPr="00F66D2A">
        <w:rPr>
          <w:rFonts w:ascii="Times New Roman" w:hAnsi="Times New Roman" w:cs="Times New Roman"/>
          <w:i/>
          <w:color w:val="000000" w:themeColor="text1"/>
          <w:sz w:val="28"/>
          <w:szCs w:val="28"/>
        </w:rPr>
        <w:t>về</w:t>
      </w:r>
      <w:r w:rsidRPr="00F66D2A">
        <w:rPr>
          <w:rFonts w:ascii="Times New Roman" w:hAnsi="Times New Roman" w:cs="Times New Roman"/>
          <w:i/>
          <w:color w:val="000000" w:themeColor="text1"/>
          <w:sz w:val="28"/>
          <w:szCs w:val="28"/>
          <w:lang w:val="vi-VN"/>
        </w:rPr>
        <w:t xml:space="preserve"> chuyển giao, ứng dụng, đổi mới công nghệ tại địa phương”</w:t>
      </w:r>
      <w:r w:rsidRPr="00F66D2A">
        <w:rPr>
          <w:rFonts w:ascii="Times New Roman" w:hAnsi="Times New Roman" w:cs="Times New Roman"/>
          <w:color w:val="000000" w:themeColor="text1"/>
          <w:sz w:val="28"/>
          <w:szCs w:val="28"/>
          <w:lang w:val="vi-VN"/>
        </w:rPr>
        <w:t xml:space="preserve"> và được Bộ Tư pháp thông báo tại Công văn số 2804/BTP-VĐCXDPL ngày 10/ 8/2017 về việc thông báo các nội dung giao địa phương quy định chi tiết các Luật, Nghị quyết được Quốc hội Khóa XIV thông qua tại kỳ họp thứ</w:t>
      </w:r>
      <w:r w:rsidR="00167492" w:rsidRPr="00F66D2A">
        <w:rPr>
          <w:rFonts w:ascii="Times New Roman" w:hAnsi="Times New Roman" w:cs="Times New Roman"/>
          <w:color w:val="000000" w:themeColor="text1"/>
          <w:sz w:val="28"/>
          <w:szCs w:val="28"/>
          <w:lang w:val="vi-VN"/>
        </w:rPr>
        <w:t xml:space="preserve"> 3</w:t>
      </w:r>
      <w:r w:rsidR="00E13CF9" w:rsidRPr="00F66D2A">
        <w:rPr>
          <w:rFonts w:ascii="Times New Roman" w:hAnsi="Times New Roman" w:cs="Times New Roman"/>
          <w:color w:val="000000" w:themeColor="text1"/>
          <w:sz w:val="28"/>
          <w:szCs w:val="28"/>
          <w:lang w:val="en-US"/>
        </w:rPr>
        <w:t>, các nội dung giao quy định chi tiết như sau:</w:t>
      </w:r>
    </w:p>
    <w:p w14:paraId="0204CFBF" w14:textId="77777777" w:rsidR="00AB50A4" w:rsidRPr="00F66D2A" w:rsidRDefault="00AB50A4" w:rsidP="00F66D2A">
      <w:pPr>
        <w:widowControl w:val="0"/>
        <w:tabs>
          <w:tab w:val="right" w:leader="dot" w:pos="7920"/>
        </w:tabs>
        <w:spacing w:before="80" w:after="0" w:line="320" w:lineRule="exact"/>
        <w:ind w:firstLine="360"/>
        <w:jc w:val="both"/>
        <w:rPr>
          <w:rFonts w:ascii="Times New Roman" w:hAnsi="Times New Roman" w:cs="Times New Roman"/>
          <w:color w:val="000000" w:themeColor="text1"/>
          <w:sz w:val="28"/>
          <w:szCs w:val="28"/>
          <w:lang w:val="vi-VN"/>
        </w:rPr>
      </w:pPr>
    </w:p>
    <w:tbl>
      <w:tblPr>
        <w:tblW w:w="5080" w:type="pct"/>
        <w:jc w:val="center"/>
        <w:tblCellSpacing w:w="0" w:type="dxa"/>
        <w:shd w:val="clear" w:color="auto" w:fill="FFFFFF"/>
        <w:tblLayout w:type="fixed"/>
        <w:tblCellMar>
          <w:left w:w="0" w:type="dxa"/>
          <w:right w:w="0" w:type="dxa"/>
        </w:tblCellMar>
        <w:tblLook w:val="04A0" w:firstRow="1" w:lastRow="0" w:firstColumn="1" w:lastColumn="0" w:noHBand="0" w:noVBand="1"/>
      </w:tblPr>
      <w:tblGrid>
        <w:gridCol w:w="584"/>
        <w:gridCol w:w="1833"/>
        <w:gridCol w:w="1267"/>
        <w:gridCol w:w="1267"/>
        <w:gridCol w:w="987"/>
        <w:gridCol w:w="3540"/>
        <w:gridCol w:w="8"/>
      </w:tblGrid>
      <w:tr w:rsidR="005255C3" w:rsidRPr="00F66D2A" w14:paraId="6A8B2EEB" w14:textId="77777777" w:rsidTr="00FD15FF">
        <w:trPr>
          <w:gridAfter w:val="1"/>
          <w:wAfter w:w="4" w:type="pct"/>
          <w:tblCellSpacing w:w="0" w:type="dxa"/>
          <w:jc w:val="center"/>
        </w:trPr>
        <w:tc>
          <w:tcPr>
            <w:tcW w:w="308" w:type="pct"/>
            <w:tcBorders>
              <w:top w:val="single" w:sz="8" w:space="0" w:color="auto"/>
              <w:left w:val="single" w:sz="8" w:space="0" w:color="auto"/>
              <w:bottom w:val="single" w:sz="8" w:space="0" w:color="auto"/>
              <w:right w:val="single" w:sz="8" w:space="0" w:color="auto"/>
            </w:tcBorders>
            <w:shd w:val="clear" w:color="auto" w:fill="FFFFFF"/>
            <w:hideMark/>
          </w:tcPr>
          <w:p w14:paraId="57C81382" w14:textId="77777777" w:rsidR="00E13CF9" w:rsidRPr="00F66D2A" w:rsidRDefault="00E13CF9" w:rsidP="00F66D2A">
            <w:pPr>
              <w:spacing w:before="80" w:after="0" w:line="320" w:lineRule="exact"/>
              <w:jc w:val="center"/>
              <w:rPr>
                <w:rFonts w:ascii="Times New Roman" w:eastAsia="Times New Roman" w:hAnsi="Times New Roman" w:cs="Times New Roman"/>
                <w:color w:val="000000" w:themeColor="text1"/>
                <w:sz w:val="26"/>
                <w:szCs w:val="26"/>
                <w:lang w:val="en-US" w:eastAsia="en-US"/>
              </w:rPr>
            </w:pPr>
            <w:r w:rsidRPr="00F66D2A">
              <w:rPr>
                <w:rFonts w:ascii="Times New Roman" w:eastAsia="Times New Roman" w:hAnsi="Times New Roman" w:cs="Times New Roman"/>
                <w:b/>
                <w:bCs/>
                <w:color w:val="000000" w:themeColor="text1"/>
                <w:sz w:val="26"/>
                <w:szCs w:val="26"/>
                <w:lang w:val="vi-VN" w:eastAsia="en-US"/>
              </w:rPr>
              <w:t>TT</w:t>
            </w:r>
          </w:p>
        </w:tc>
        <w:tc>
          <w:tcPr>
            <w:tcW w:w="966" w:type="pct"/>
            <w:tcBorders>
              <w:top w:val="single" w:sz="8" w:space="0" w:color="auto"/>
              <w:left w:val="nil"/>
              <w:bottom w:val="single" w:sz="8" w:space="0" w:color="auto"/>
              <w:right w:val="single" w:sz="8" w:space="0" w:color="auto"/>
            </w:tcBorders>
            <w:shd w:val="clear" w:color="auto" w:fill="FFFFFF"/>
            <w:hideMark/>
          </w:tcPr>
          <w:p w14:paraId="31A150BF" w14:textId="77777777" w:rsidR="00E13CF9" w:rsidRPr="00F66D2A" w:rsidRDefault="00E13CF9" w:rsidP="00F66D2A">
            <w:pPr>
              <w:spacing w:before="80" w:after="0" w:line="320" w:lineRule="exact"/>
              <w:jc w:val="center"/>
              <w:rPr>
                <w:rFonts w:ascii="Times New Roman" w:eastAsia="Times New Roman" w:hAnsi="Times New Roman" w:cs="Times New Roman"/>
                <w:color w:val="000000" w:themeColor="text1"/>
                <w:sz w:val="26"/>
                <w:szCs w:val="26"/>
                <w:lang w:val="en-US" w:eastAsia="en-US"/>
              </w:rPr>
            </w:pPr>
            <w:r w:rsidRPr="00F66D2A">
              <w:rPr>
                <w:rFonts w:ascii="Times New Roman" w:eastAsia="Times New Roman" w:hAnsi="Times New Roman" w:cs="Times New Roman"/>
                <w:b/>
                <w:bCs/>
                <w:color w:val="000000" w:themeColor="text1"/>
                <w:sz w:val="26"/>
                <w:szCs w:val="26"/>
                <w:lang w:val="vi-VN" w:eastAsia="en-US"/>
              </w:rPr>
              <w:t>Tên Luật</w:t>
            </w:r>
          </w:p>
        </w:tc>
        <w:tc>
          <w:tcPr>
            <w:tcW w:w="668" w:type="pct"/>
            <w:tcBorders>
              <w:top w:val="single" w:sz="8" w:space="0" w:color="auto"/>
              <w:left w:val="nil"/>
              <w:bottom w:val="single" w:sz="8" w:space="0" w:color="auto"/>
              <w:right w:val="single" w:sz="8" w:space="0" w:color="auto"/>
            </w:tcBorders>
            <w:shd w:val="clear" w:color="auto" w:fill="FFFFFF"/>
            <w:hideMark/>
          </w:tcPr>
          <w:p w14:paraId="14A38628" w14:textId="77777777" w:rsidR="00E13CF9" w:rsidRPr="00F66D2A" w:rsidRDefault="00E13CF9" w:rsidP="00F66D2A">
            <w:pPr>
              <w:spacing w:before="80" w:after="0" w:line="320" w:lineRule="exact"/>
              <w:jc w:val="center"/>
              <w:rPr>
                <w:rFonts w:ascii="Times New Roman" w:eastAsia="Times New Roman" w:hAnsi="Times New Roman" w:cs="Times New Roman"/>
                <w:color w:val="000000" w:themeColor="text1"/>
                <w:sz w:val="26"/>
                <w:szCs w:val="26"/>
                <w:lang w:val="en-US" w:eastAsia="en-US"/>
              </w:rPr>
            </w:pPr>
            <w:r w:rsidRPr="00F66D2A">
              <w:rPr>
                <w:rFonts w:ascii="Times New Roman" w:eastAsia="Times New Roman" w:hAnsi="Times New Roman" w:cs="Times New Roman"/>
                <w:b/>
                <w:bCs/>
                <w:color w:val="000000" w:themeColor="text1"/>
                <w:sz w:val="26"/>
                <w:szCs w:val="26"/>
                <w:lang w:val="vi-VN" w:eastAsia="en-US"/>
              </w:rPr>
              <w:t>Ngày c</w:t>
            </w:r>
            <w:r w:rsidRPr="00F66D2A">
              <w:rPr>
                <w:rFonts w:ascii="Times New Roman" w:eastAsia="Times New Roman" w:hAnsi="Times New Roman" w:cs="Times New Roman"/>
                <w:b/>
                <w:bCs/>
                <w:color w:val="000000" w:themeColor="text1"/>
                <w:sz w:val="26"/>
                <w:szCs w:val="26"/>
                <w:lang w:val="en-US" w:eastAsia="en-US"/>
              </w:rPr>
              <w:t>ó </w:t>
            </w:r>
            <w:r w:rsidRPr="00F66D2A">
              <w:rPr>
                <w:rFonts w:ascii="Times New Roman" w:eastAsia="Times New Roman" w:hAnsi="Times New Roman" w:cs="Times New Roman"/>
                <w:b/>
                <w:bCs/>
                <w:color w:val="000000" w:themeColor="text1"/>
                <w:sz w:val="26"/>
                <w:szCs w:val="26"/>
                <w:lang w:val="vi-VN" w:eastAsia="en-US"/>
              </w:rPr>
              <w:t>hiệu lực của Luật</w:t>
            </w:r>
          </w:p>
        </w:tc>
        <w:tc>
          <w:tcPr>
            <w:tcW w:w="668" w:type="pct"/>
            <w:tcBorders>
              <w:top w:val="single" w:sz="8" w:space="0" w:color="auto"/>
              <w:left w:val="nil"/>
              <w:bottom w:val="single" w:sz="8" w:space="0" w:color="auto"/>
              <w:right w:val="single" w:sz="8" w:space="0" w:color="auto"/>
            </w:tcBorders>
            <w:shd w:val="clear" w:color="auto" w:fill="FFFFFF"/>
            <w:hideMark/>
          </w:tcPr>
          <w:p w14:paraId="605E6D0B" w14:textId="77777777" w:rsidR="00E13CF9" w:rsidRPr="00F66D2A" w:rsidRDefault="00E13CF9" w:rsidP="00F66D2A">
            <w:pPr>
              <w:spacing w:before="80" w:after="0" w:line="320" w:lineRule="exact"/>
              <w:jc w:val="center"/>
              <w:rPr>
                <w:rFonts w:ascii="Times New Roman" w:eastAsia="Times New Roman" w:hAnsi="Times New Roman" w:cs="Times New Roman"/>
                <w:color w:val="000000" w:themeColor="text1"/>
                <w:sz w:val="26"/>
                <w:szCs w:val="26"/>
                <w:lang w:val="en-US" w:eastAsia="en-US"/>
              </w:rPr>
            </w:pPr>
            <w:r w:rsidRPr="00F66D2A">
              <w:rPr>
                <w:rFonts w:ascii="Times New Roman" w:eastAsia="Times New Roman" w:hAnsi="Times New Roman" w:cs="Times New Roman"/>
                <w:b/>
                <w:bCs/>
                <w:color w:val="000000" w:themeColor="text1"/>
                <w:sz w:val="26"/>
                <w:szCs w:val="26"/>
                <w:lang w:val="vi-VN" w:eastAsia="en-US"/>
              </w:rPr>
              <w:t>Cơ quan đ</w:t>
            </w:r>
            <w:r w:rsidRPr="00F66D2A">
              <w:rPr>
                <w:rFonts w:ascii="Times New Roman" w:eastAsia="Times New Roman" w:hAnsi="Times New Roman" w:cs="Times New Roman"/>
                <w:b/>
                <w:bCs/>
                <w:color w:val="000000" w:themeColor="text1"/>
                <w:sz w:val="26"/>
                <w:szCs w:val="26"/>
                <w:lang w:val="en-US" w:eastAsia="en-US"/>
              </w:rPr>
              <w:t>ượ</w:t>
            </w:r>
            <w:r w:rsidRPr="00F66D2A">
              <w:rPr>
                <w:rFonts w:ascii="Times New Roman" w:eastAsia="Times New Roman" w:hAnsi="Times New Roman" w:cs="Times New Roman"/>
                <w:b/>
                <w:bCs/>
                <w:color w:val="000000" w:themeColor="text1"/>
                <w:sz w:val="26"/>
                <w:szCs w:val="26"/>
                <w:lang w:val="vi-VN" w:eastAsia="en-US"/>
              </w:rPr>
              <w:t>c giao QĐCT</w:t>
            </w:r>
          </w:p>
        </w:tc>
        <w:tc>
          <w:tcPr>
            <w:tcW w:w="520" w:type="pct"/>
            <w:tcBorders>
              <w:top w:val="single" w:sz="8" w:space="0" w:color="auto"/>
              <w:left w:val="nil"/>
              <w:bottom w:val="single" w:sz="8" w:space="0" w:color="auto"/>
              <w:right w:val="single" w:sz="8" w:space="0" w:color="auto"/>
            </w:tcBorders>
            <w:shd w:val="clear" w:color="auto" w:fill="FFFFFF"/>
            <w:hideMark/>
          </w:tcPr>
          <w:p w14:paraId="218A27E6" w14:textId="77777777" w:rsidR="00E13CF9" w:rsidRPr="00F66D2A" w:rsidRDefault="00E13CF9" w:rsidP="00F66D2A">
            <w:pPr>
              <w:spacing w:before="80" w:after="0" w:line="320" w:lineRule="exact"/>
              <w:jc w:val="center"/>
              <w:rPr>
                <w:rFonts w:ascii="Times New Roman" w:eastAsia="Times New Roman" w:hAnsi="Times New Roman" w:cs="Times New Roman"/>
                <w:color w:val="000000" w:themeColor="text1"/>
                <w:sz w:val="26"/>
                <w:szCs w:val="26"/>
                <w:lang w:val="en-US" w:eastAsia="en-US"/>
              </w:rPr>
            </w:pPr>
            <w:r w:rsidRPr="00F66D2A">
              <w:rPr>
                <w:rFonts w:ascii="Times New Roman" w:eastAsia="Times New Roman" w:hAnsi="Times New Roman" w:cs="Times New Roman"/>
                <w:b/>
                <w:bCs/>
                <w:color w:val="000000" w:themeColor="text1"/>
                <w:sz w:val="26"/>
                <w:szCs w:val="26"/>
                <w:lang w:val="vi-VN" w:eastAsia="en-US"/>
              </w:rPr>
              <w:t>Số nội dung QĐCT</w:t>
            </w:r>
          </w:p>
        </w:tc>
        <w:tc>
          <w:tcPr>
            <w:tcW w:w="1866" w:type="pct"/>
            <w:tcBorders>
              <w:top w:val="single" w:sz="8" w:space="0" w:color="auto"/>
              <w:left w:val="nil"/>
              <w:bottom w:val="single" w:sz="8" w:space="0" w:color="auto"/>
              <w:right w:val="single" w:sz="8" w:space="0" w:color="auto"/>
            </w:tcBorders>
            <w:shd w:val="clear" w:color="auto" w:fill="FFFFFF"/>
            <w:hideMark/>
          </w:tcPr>
          <w:p w14:paraId="4C29616B" w14:textId="77777777" w:rsidR="00E13CF9" w:rsidRPr="00F66D2A" w:rsidRDefault="00E13CF9" w:rsidP="00F66D2A">
            <w:pPr>
              <w:spacing w:before="80" w:after="0" w:line="320" w:lineRule="exact"/>
              <w:jc w:val="center"/>
              <w:rPr>
                <w:rFonts w:ascii="Times New Roman" w:eastAsia="Times New Roman" w:hAnsi="Times New Roman" w:cs="Times New Roman"/>
                <w:color w:val="000000" w:themeColor="text1"/>
                <w:sz w:val="26"/>
                <w:szCs w:val="26"/>
                <w:lang w:val="en-US" w:eastAsia="en-US"/>
              </w:rPr>
            </w:pPr>
            <w:r w:rsidRPr="00F66D2A">
              <w:rPr>
                <w:rFonts w:ascii="Times New Roman" w:eastAsia="Times New Roman" w:hAnsi="Times New Roman" w:cs="Times New Roman"/>
                <w:b/>
                <w:bCs/>
                <w:color w:val="000000" w:themeColor="text1"/>
                <w:sz w:val="26"/>
                <w:szCs w:val="26"/>
                <w:lang w:val="vi-VN" w:eastAsia="en-US"/>
              </w:rPr>
              <w:t>Nội dung giao (nêu rõ điều, khoản giao)</w:t>
            </w:r>
          </w:p>
        </w:tc>
      </w:tr>
      <w:tr w:rsidR="005255C3" w:rsidRPr="00F66D2A" w14:paraId="5C19C893" w14:textId="77777777" w:rsidTr="00FD15FF">
        <w:trPr>
          <w:tblCellSpacing w:w="0" w:type="dxa"/>
          <w:jc w:val="center"/>
        </w:trPr>
        <w:tc>
          <w:tcPr>
            <w:tcW w:w="5000" w:type="pct"/>
            <w:gridSpan w:val="7"/>
            <w:tcBorders>
              <w:top w:val="nil"/>
              <w:left w:val="single" w:sz="8" w:space="0" w:color="auto"/>
              <w:bottom w:val="single" w:sz="8" w:space="0" w:color="auto"/>
              <w:right w:val="single" w:sz="8" w:space="0" w:color="auto"/>
            </w:tcBorders>
            <w:shd w:val="clear" w:color="auto" w:fill="FFFFFF"/>
            <w:hideMark/>
          </w:tcPr>
          <w:p w14:paraId="7893E088" w14:textId="77777777" w:rsidR="00E13CF9" w:rsidRPr="00F66D2A" w:rsidRDefault="00E13CF9" w:rsidP="00F66D2A">
            <w:pPr>
              <w:spacing w:before="80" w:after="0" w:line="320" w:lineRule="exact"/>
              <w:rPr>
                <w:rFonts w:ascii="Times New Roman" w:eastAsia="Times New Roman" w:hAnsi="Times New Roman" w:cs="Times New Roman"/>
                <w:color w:val="000000" w:themeColor="text1"/>
                <w:sz w:val="26"/>
                <w:szCs w:val="26"/>
                <w:lang w:val="en-US" w:eastAsia="en-US"/>
              </w:rPr>
            </w:pPr>
            <w:r w:rsidRPr="00F66D2A">
              <w:rPr>
                <w:rFonts w:ascii="Times New Roman" w:eastAsia="Times New Roman" w:hAnsi="Times New Roman" w:cs="Times New Roman"/>
                <w:b/>
                <w:bCs/>
                <w:color w:val="000000" w:themeColor="text1"/>
                <w:sz w:val="26"/>
                <w:szCs w:val="26"/>
                <w:lang w:val="vi-VN" w:eastAsia="en-US"/>
              </w:rPr>
              <w:t>I. NỘI DUNG GIAO QUY ĐỊNH CHI TIẾT</w:t>
            </w:r>
          </w:p>
        </w:tc>
      </w:tr>
      <w:tr w:rsidR="005255C3" w:rsidRPr="00F66D2A" w14:paraId="189CA1B6" w14:textId="77777777" w:rsidTr="00FD15FF">
        <w:trPr>
          <w:tblCellSpacing w:w="0" w:type="dxa"/>
          <w:jc w:val="center"/>
        </w:trPr>
        <w:tc>
          <w:tcPr>
            <w:tcW w:w="5000" w:type="pct"/>
            <w:gridSpan w:val="7"/>
            <w:tcBorders>
              <w:top w:val="nil"/>
              <w:left w:val="single" w:sz="8" w:space="0" w:color="auto"/>
              <w:bottom w:val="single" w:sz="8" w:space="0" w:color="auto"/>
              <w:right w:val="single" w:sz="8" w:space="0" w:color="auto"/>
            </w:tcBorders>
            <w:shd w:val="clear" w:color="auto" w:fill="FFFFFF"/>
            <w:hideMark/>
          </w:tcPr>
          <w:p w14:paraId="0CFE735E" w14:textId="77777777" w:rsidR="00E13CF9" w:rsidRPr="00F66D2A" w:rsidRDefault="00E13CF9" w:rsidP="00F66D2A">
            <w:pPr>
              <w:spacing w:before="80" w:after="0" w:line="320" w:lineRule="exact"/>
              <w:rPr>
                <w:rFonts w:ascii="Times New Roman" w:eastAsia="Times New Roman" w:hAnsi="Times New Roman" w:cs="Times New Roman"/>
                <w:color w:val="000000" w:themeColor="text1"/>
                <w:sz w:val="26"/>
                <w:szCs w:val="26"/>
                <w:lang w:val="en-US" w:eastAsia="en-US"/>
              </w:rPr>
            </w:pPr>
            <w:r w:rsidRPr="00F66D2A">
              <w:rPr>
                <w:rFonts w:ascii="Times New Roman" w:eastAsia="Times New Roman" w:hAnsi="Times New Roman" w:cs="Times New Roman"/>
                <w:b/>
                <w:bCs/>
                <w:color w:val="000000" w:themeColor="text1"/>
                <w:sz w:val="26"/>
                <w:szCs w:val="26"/>
                <w:lang w:val="en-US" w:eastAsia="en-US"/>
              </w:rPr>
              <w:t>II. NỘI DUNG GIAO TRÁCH NHIỆM BAN HÀNH BIỆN PHÁP, CHÍNH SÁCH THI HÀNH LUẬT</w:t>
            </w:r>
          </w:p>
        </w:tc>
      </w:tr>
      <w:tr w:rsidR="005255C3" w:rsidRPr="00F66D2A" w14:paraId="795F787F" w14:textId="77777777" w:rsidTr="00C76B7A">
        <w:trPr>
          <w:gridAfter w:val="1"/>
          <w:wAfter w:w="4" w:type="pct"/>
          <w:trHeight w:val="279"/>
          <w:tblCellSpacing w:w="0" w:type="dxa"/>
          <w:jc w:val="center"/>
        </w:trPr>
        <w:tc>
          <w:tcPr>
            <w:tcW w:w="308" w:type="pct"/>
            <w:tcBorders>
              <w:top w:val="nil"/>
              <w:left w:val="single" w:sz="8" w:space="0" w:color="auto"/>
              <w:bottom w:val="single" w:sz="8" w:space="0" w:color="auto"/>
              <w:right w:val="single" w:sz="8" w:space="0" w:color="auto"/>
            </w:tcBorders>
            <w:shd w:val="clear" w:color="auto" w:fill="FFFFFF"/>
          </w:tcPr>
          <w:p w14:paraId="4BF47E4F" w14:textId="1B0D49FB" w:rsidR="00E13CF9" w:rsidRPr="00F66D2A" w:rsidRDefault="00485320" w:rsidP="00F66D2A">
            <w:pPr>
              <w:spacing w:before="80" w:after="0" w:line="320" w:lineRule="exact"/>
              <w:jc w:val="center"/>
              <w:rPr>
                <w:rFonts w:ascii="Times New Roman" w:eastAsia="Times New Roman" w:hAnsi="Times New Roman" w:cs="Times New Roman"/>
                <w:color w:val="000000" w:themeColor="text1"/>
                <w:sz w:val="26"/>
                <w:szCs w:val="26"/>
                <w:lang w:val="en-US" w:eastAsia="en-US"/>
              </w:rPr>
            </w:pPr>
            <w:r w:rsidRPr="00F66D2A">
              <w:rPr>
                <w:rFonts w:ascii="Times New Roman" w:eastAsia="Times New Roman" w:hAnsi="Times New Roman" w:cs="Times New Roman"/>
                <w:color w:val="000000" w:themeColor="text1"/>
                <w:sz w:val="26"/>
                <w:szCs w:val="26"/>
                <w:lang w:val="en-US" w:eastAsia="en-US"/>
              </w:rPr>
              <w:t>1</w:t>
            </w:r>
          </w:p>
        </w:tc>
        <w:tc>
          <w:tcPr>
            <w:tcW w:w="966" w:type="pct"/>
            <w:tcBorders>
              <w:top w:val="nil"/>
              <w:left w:val="nil"/>
              <w:bottom w:val="single" w:sz="8" w:space="0" w:color="auto"/>
              <w:right w:val="single" w:sz="8" w:space="0" w:color="auto"/>
            </w:tcBorders>
            <w:shd w:val="clear" w:color="auto" w:fill="FFFFFF"/>
          </w:tcPr>
          <w:p w14:paraId="7D9E8991" w14:textId="23E6E092" w:rsidR="00E13CF9" w:rsidRPr="00F66D2A" w:rsidRDefault="00E13CF9" w:rsidP="00F66D2A">
            <w:pPr>
              <w:spacing w:before="80" w:after="0" w:line="320" w:lineRule="exact"/>
              <w:jc w:val="center"/>
              <w:rPr>
                <w:rFonts w:ascii="Times New Roman" w:eastAsia="Times New Roman" w:hAnsi="Times New Roman" w:cs="Times New Roman"/>
                <w:strike/>
                <w:color w:val="000000" w:themeColor="text1"/>
                <w:sz w:val="26"/>
                <w:szCs w:val="26"/>
                <w:lang w:val="en-US" w:eastAsia="en-US"/>
              </w:rPr>
            </w:pPr>
          </w:p>
        </w:tc>
        <w:tc>
          <w:tcPr>
            <w:tcW w:w="668" w:type="pct"/>
            <w:tcBorders>
              <w:top w:val="nil"/>
              <w:left w:val="nil"/>
              <w:bottom w:val="single" w:sz="8" w:space="0" w:color="auto"/>
              <w:right w:val="single" w:sz="8" w:space="0" w:color="auto"/>
            </w:tcBorders>
            <w:shd w:val="clear" w:color="auto" w:fill="FFFFFF"/>
          </w:tcPr>
          <w:p w14:paraId="46107CF5" w14:textId="025577F0" w:rsidR="00E13CF9" w:rsidRPr="00F66D2A" w:rsidRDefault="00E13CF9" w:rsidP="00F66D2A">
            <w:pPr>
              <w:spacing w:before="80" w:after="0" w:line="320" w:lineRule="exact"/>
              <w:jc w:val="center"/>
              <w:rPr>
                <w:rFonts w:ascii="Times New Roman" w:eastAsia="Times New Roman" w:hAnsi="Times New Roman" w:cs="Times New Roman"/>
                <w:strike/>
                <w:color w:val="000000" w:themeColor="text1"/>
                <w:sz w:val="26"/>
                <w:szCs w:val="26"/>
                <w:lang w:val="en-US" w:eastAsia="en-US"/>
              </w:rPr>
            </w:pPr>
          </w:p>
        </w:tc>
        <w:tc>
          <w:tcPr>
            <w:tcW w:w="668" w:type="pct"/>
            <w:tcBorders>
              <w:top w:val="nil"/>
              <w:left w:val="nil"/>
              <w:bottom w:val="single" w:sz="8" w:space="0" w:color="auto"/>
              <w:right w:val="single" w:sz="8" w:space="0" w:color="auto"/>
            </w:tcBorders>
            <w:shd w:val="clear" w:color="auto" w:fill="FFFFFF"/>
          </w:tcPr>
          <w:p w14:paraId="01969175" w14:textId="65C99B3E" w:rsidR="00E13CF9" w:rsidRPr="00F66D2A" w:rsidRDefault="00E13CF9" w:rsidP="00F66D2A">
            <w:pPr>
              <w:spacing w:before="80" w:after="0" w:line="320" w:lineRule="exact"/>
              <w:jc w:val="center"/>
              <w:rPr>
                <w:rFonts w:ascii="Times New Roman" w:eastAsia="Times New Roman" w:hAnsi="Times New Roman" w:cs="Times New Roman"/>
                <w:strike/>
                <w:color w:val="000000" w:themeColor="text1"/>
                <w:sz w:val="26"/>
                <w:szCs w:val="26"/>
                <w:lang w:val="en-US" w:eastAsia="en-US"/>
              </w:rPr>
            </w:pPr>
          </w:p>
        </w:tc>
        <w:tc>
          <w:tcPr>
            <w:tcW w:w="520" w:type="pct"/>
            <w:tcBorders>
              <w:top w:val="nil"/>
              <w:left w:val="nil"/>
              <w:bottom w:val="single" w:sz="8" w:space="0" w:color="auto"/>
              <w:right w:val="single" w:sz="8" w:space="0" w:color="auto"/>
            </w:tcBorders>
            <w:shd w:val="clear" w:color="auto" w:fill="FFFFFF"/>
          </w:tcPr>
          <w:p w14:paraId="0856EFCD" w14:textId="33FC0146" w:rsidR="00E13CF9" w:rsidRPr="00F66D2A" w:rsidRDefault="00E13CF9" w:rsidP="00F66D2A">
            <w:pPr>
              <w:spacing w:before="80" w:after="0" w:line="320" w:lineRule="exact"/>
              <w:jc w:val="center"/>
              <w:rPr>
                <w:rFonts w:ascii="Times New Roman" w:eastAsia="Times New Roman" w:hAnsi="Times New Roman" w:cs="Times New Roman"/>
                <w:strike/>
                <w:color w:val="000000" w:themeColor="text1"/>
                <w:sz w:val="26"/>
                <w:szCs w:val="26"/>
                <w:lang w:val="en-US" w:eastAsia="en-US"/>
              </w:rPr>
            </w:pPr>
          </w:p>
        </w:tc>
        <w:tc>
          <w:tcPr>
            <w:tcW w:w="1866" w:type="pct"/>
            <w:tcBorders>
              <w:top w:val="nil"/>
              <w:left w:val="nil"/>
              <w:bottom w:val="single" w:sz="8" w:space="0" w:color="auto"/>
              <w:right w:val="single" w:sz="8" w:space="0" w:color="auto"/>
            </w:tcBorders>
            <w:shd w:val="clear" w:color="auto" w:fill="FFFFFF"/>
          </w:tcPr>
          <w:p w14:paraId="0A3A4B17" w14:textId="6C73DD41" w:rsidR="00E13CF9" w:rsidRPr="00F66D2A" w:rsidRDefault="00E13CF9" w:rsidP="00F66D2A">
            <w:pPr>
              <w:spacing w:before="80" w:after="0" w:line="320" w:lineRule="exact"/>
              <w:jc w:val="both"/>
              <w:rPr>
                <w:rFonts w:ascii="Times New Roman" w:eastAsia="Times New Roman" w:hAnsi="Times New Roman" w:cs="Times New Roman"/>
                <w:strike/>
                <w:color w:val="000000" w:themeColor="text1"/>
                <w:sz w:val="26"/>
                <w:szCs w:val="26"/>
                <w:lang w:val="en-US" w:eastAsia="en-US"/>
              </w:rPr>
            </w:pPr>
          </w:p>
        </w:tc>
      </w:tr>
      <w:tr w:rsidR="005255C3" w:rsidRPr="00F66D2A" w14:paraId="480746A1" w14:textId="77777777" w:rsidTr="00FD15FF">
        <w:trPr>
          <w:gridAfter w:val="1"/>
          <w:wAfter w:w="4" w:type="pct"/>
          <w:tblCellSpacing w:w="0" w:type="dxa"/>
          <w:jc w:val="center"/>
        </w:trPr>
        <w:tc>
          <w:tcPr>
            <w:tcW w:w="308" w:type="pct"/>
            <w:tcBorders>
              <w:top w:val="nil"/>
              <w:left w:val="single" w:sz="8" w:space="0" w:color="auto"/>
              <w:bottom w:val="single" w:sz="8" w:space="0" w:color="auto"/>
              <w:right w:val="single" w:sz="8" w:space="0" w:color="auto"/>
            </w:tcBorders>
            <w:shd w:val="clear" w:color="auto" w:fill="FFFFFF"/>
          </w:tcPr>
          <w:p w14:paraId="5E9E9F1A" w14:textId="67DBE877" w:rsidR="00E13CF9" w:rsidRPr="00F66D2A" w:rsidRDefault="00485320" w:rsidP="00F66D2A">
            <w:pPr>
              <w:spacing w:before="80" w:after="0" w:line="320" w:lineRule="exact"/>
              <w:jc w:val="center"/>
              <w:rPr>
                <w:rFonts w:ascii="Times New Roman" w:eastAsia="Times New Roman" w:hAnsi="Times New Roman" w:cs="Times New Roman"/>
                <w:color w:val="000000" w:themeColor="text1"/>
                <w:sz w:val="26"/>
                <w:szCs w:val="26"/>
                <w:lang w:val="en-US" w:eastAsia="en-US"/>
              </w:rPr>
            </w:pPr>
            <w:r w:rsidRPr="00F66D2A">
              <w:rPr>
                <w:rFonts w:ascii="Times New Roman" w:eastAsia="Times New Roman" w:hAnsi="Times New Roman" w:cs="Times New Roman"/>
                <w:color w:val="000000" w:themeColor="text1"/>
                <w:sz w:val="26"/>
                <w:szCs w:val="26"/>
                <w:lang w:val="en-US" w:eastAsia="en-US"/>
              </w:rPr>
              <w:t>2</w:t>
            </w:r>
          </w:p>
        </w:tc>
        <w:tc>
          <w:tcPr>
            <w:tcW w:w="966" w:type="pct"/>
            <w:tcBorders>
              <w:top w:val="nil"/>
              <w:left w:val="nil"/>
              <w:bottom w:val="single" w:sz="8" w:space="0" w:color="auto"/>
              <w:right w:val="single" w:sz="8" w:space="0" w:color="auto"/>
            </w:tcBorders>
            <w:shd w:val="clear" w:color="auto" w:fill="FFFFFF"/>
          </w:tcPr>
          <w:p w14:paraId="064A8D61" w14:textId="52AAD1A0" w:rsidR="00E13CF9" w:rsidRPr="00F66D2A" w:rsidRDefault="00E13CF9" w:rsidP="00F66D2A">
            <w:pPr>
              <w:spacing w:before="80" w:after="0" w:line="320" w:lineRule="exact"/>
              <w:jc w:val="center"/>
              <w:rPr>
                <w:rFonts w:ascii="Times New Roman" w:eastAsia="Times New Roman" w:hAnsi="Times New Roman" w:cs="Times New Roman"/>
                <w:strike/>
                <w:color w:val="000000" w:themeColor="text1"/>
                <w:sz w:val="26"/>
                <w:szCs w:val="26"/>
                <w:lang w:val="en-US" w:eastAsia="en-US"/>
              </w:rPr>
            </w:pPr>
          </w:p>
        </w:tc>
        <w:tc>
          <w:tcPr>
            <w:tcW w:w="668" w:type="pct"/>
            <w:tcBorders>
              <w:top w:val="nil"/>
              <w:left w:val="nil"/>
              <w:bottom w:val="single" w:sz="8" w:space="0" w:color="auto"/>
              <w:right w:val="single" w:sz="8" w:space="0" w:color="auto"/>
            </w:tcBorders>
            <w:shd w:val="clear" w:color="auto" w:fill="FFFFFF"/>
          </w:tcPr>
          <w:p w14:paraId="751E690C" w14:textId="27ADD400" w:rsidR="00E13CF9" w:rsidRPr="00F66D2A" w:rsidRDefault="00E13CF9" w:rsidP="00F66D2A">
            <w:pPr>
              <w:spacing w:before="80" w:after="0" w:line="320" w:lineRule="exact"/>
              <w:jc w:val="center"/>
              <w:rPr>
                <w:rFonts w:ascii="Times New Roman" w:eastAsia="Times New Roman" w:hAnsi="Times New Roman" w:cs="Times New Roman"/>
                <w:strike/>
                <w:color w:val="000000" w:themeColor="text1"/>
                <w:sz w:val="26"/>
                <w:szCs w:val="26"/>
                <w:lang w:val="en-US" w:eastAsia="en-US"/>
              </w:rPr>
            </w:pPr>
          </w:p>
        </w:tc>
        <w:tc>
          <w:tcPr>
            <w:tcW w:w="668" w:type="pct"/>
            <w:tcBorders>
              <w:top w:val="nil"/>
              <w:left w:val="nil"/>
              <w:bottom w:val="single" w:sz="8" w:space="0" w:color="auto"/>
              <w:right w:val="single" w:sz="8" w:space="0" w:color="auto"/>
            </w:tcBorders>
            <w:shd w:val="clear" w:color="auto" w:fill="FFFFFF"/>
          </w:tcPr>
          <w:p w14:paraId="2AB0F503" w14:textId="4C34FBD4" w:rsidR="00E13CF9" w:rsidRPr="00F66D2A" w:rsidRDefault="00E13CF9" w:rsidP="00F66D2A">
            <w:pPr>
              <w:spacing w:before="80" w:after="0" w:line="320" w:lineRule="exact"/>
              <w:jc w:val="center"/>
              <w:rPr>
                <w:rFonts w:ascii="Times New Roman" w:eastAsia="Times New Roman" w:hAnsi="Times New Roman" w:cs="Times New Roman"/>
                <w:strike/>
                <w:color w:val="000000" w:themeColor="text1"/>
                <w:sz w:val="26"/>
                <w:szCs w:val="26"/>
                <w:lang w:val="en-US" w:eastAsia="en-US"/>
              </w:rPr>
            </w:pPr>
          </w:p>
        </w:tc>
        <w:tc>
          <w:tcPr>
            <w:tcW w:w="520" w:type="pct"/>
            <w:tcBorders>
              <w:top w:val="nil"/>
              <w:left w:val="nil"/>
              <w:bottom w:val="single" w:sz="8" w:space="0" w:color="auto"/>
              <w:right w:val="single" w:sz="8" w:space="0" w:color="auto"/>
            </w:tcBorders>
            <w:shd w:val="clear" w:color="auto" w:fill="FFFFFF"/>
          </w:tcPr>
          <w:p w14:paraId="61B42D1C" w14:textId="5367B26E" w:rsidR="00E13CF9" w:rsidRPr="00F66D2A" w:rsidRDefault="00E13CF9" w:rsidP="00F66D2A">
            <w:pPr>
              <w:spacing w:before="80" w:after="0" w:line="320" w:lineRule="exact"/>
              <w:jc w:val="center"/>
              <w:rPr>
                <w:rFonts w:ascii="Times New Roman" w:eastAsia="Times New Roman" w:hAnsi="Times New Roman" w:cs="Times New Roman"/>
                <w:strike/>
                <w:color w:val="000000" w:themeColor="text1"/>
                <w:sz w:val="26"/>
                <w:szCs w:val="26"/>
                <w:lang w:val="en-US" w:eastAsia="en-US"/>
              </w:rPr>
            </w:pPr>
          </w:p>
        </w:tc>
        <w:tc>
          <w:tcPr>
            <w:tcW w:w="1866" w:type="pct"/>
            <w:tcBorders>
              <w:top w:val="nil"/>
              <w:left w:val="nil"/>
              <w:bottom w:val="single" w:sz="8" w:space="0" w:color="auto"/>
              <w:right w:val="single" w:sz="8" w:space="0" w:color="auto"/>
            </w:tcBorders>
            <w:shd w:val="clear" w:color="auto" w:fill="FFFFFF"/>
          </w:tcPr>
          <w:p w14:paraId="58336DC7" w14:textId="5ECF57C9" w:rsidR="00E13CF9" w:rsidRPr="00F66D2A" w:rsidRDefault="00E13CF9" w:rsidP="00F66D2A">
            <w:pPr>
              <w:spacing w:before="80" w:after="0" w:line="320" w:lineRule="exact"/>
              <w:jc w:val="both"/>
              <w:rPr>
                <w:rFonts w:ascii="Times New Roman" w:eastAsia="Times New Roman" w:hAnsi="Times New Roman" w:cs="Times New Roman"/>
                <w:strike/>
                <w:color w:val="000000" w:themeColor="text1"/>
                <w:sz w:val="26"/>
                <w:szCs w:val="26"/>
                <w:lang w:val="en-US" w:eastAsia="en-US"/>
              </w:rPr>
            </w:pPr>
          </w:p>
        </w:tc>
      </w:tr>
      <w:tr w:rsidR="005255C3" w:rsidRPr="00F66D2A" w14:paraId="6117D9A8" w14:textId="77777777" w:rsidTr="00FD15FF">
        <w:trPr>
          <w:gridAfter w:val="1"/>
          <w:wAfter w:w="4" w:type="pct"/>
          <w:tblCellSpacing w:w="0" w:type="dxa"/>
          <w:jc w:val="center"/>
        </w:trPr>
        <w:tc>
          <w:tcPr>
            <w:tcW w:w="308" w:type="pct"/>
            <w:tcBorders>
              <w:top w:val="nil"/>
              <w:left w:val="single" w:sz="8" w:space="0" w:color="auto"/>
              <w:bottom w:val="single" w:sz="8" w:space="0" w:color="auto"/>
              <w:right w:val="single" w:sz="8" w:space="0" w:color="auto"/>
            </w:tcBorders>
            <w:shd w:val="clear" w:color="auto" w:fill="FFFFFF"/>
            <w:hideMark/>
          </w:tcPr>
          <w:p w14:paraId="5A2D7870" w14:textId="77777777" w:rsidR="00E13CF9" w:rsidRPr="00F66D2A" w:rsidRDefault="00E13CF9" w:rsidP="00F66D2A">
            <w:pPr>
              <w:spacing w:before="80" w:after="0" w:line="320" w:lineRule="exact"/>
              <w:jc w:val="center"/>
              <w:rPr>
                <w:rFonts w:ascii="Times New Roman" w:eastAsia="Times New Roman" w:hAnsi="Times New Roman" w:cs="Times New Roman"/>
                <w:color w:val="000000" w:themeColor="text1"/>
                <w:sz w:val="26"/>
                <w:szCs w:val="26"/>
                <w:lang w:val="en-US" w:eastAsia="en-US"/>
              </w:rPr>
            </w:pPr>
            <w:r w:rsidRPr="00F66D2A">
              <w:rPr>
                <w:rFonts w:ascii="Times New Roman" w:eastAsia="Times New Roman" w:hAnsi="Times New Roman" w:cs="Times New Roman"/>
                <w:color w:val="000000" w:themeColor="text1"/>
                <w:sz w:val="26"/>
                <w:szCs w:val="26"/>
                <w:lang w:val="vi-VN" w:eastAsia="en-US"/>
              </w:rPr>
              <w:t>3.</w:t>
            </w:r>
          </w:p>
        </w:tc>
        <w:tc>
          <w:tcPr>
            <w:tcW w:w="966" w:type="pct"/>
            <w:tcBorders>
              <w:top w:val="nil"/>
              <w:left w:val="nil"/>
              <w:bottom w:val="single" w:sz="8" w:space="0" w:color="auto"/>
              <w:right w:val="single" w:sz="8" w:space="0" w:color="auto"/>
            </w:tcBorders>
            <w:shd w:val="clear" w:color="auto" w:fill="FFFFFF"/>
            <w:hideMark/>
          </w:tcPr>
          <w:p w14:paraId="1D723463" w14:textId="77777777" w:rsidR="00E13CF9" w:rsidRPr="00F66D2A" w:rsidRDefault="00E13CF9" w:rsidP="00F66D2A">
            <w:pPr>
              <w:spacing w:before="80" w:after="0" w:line="320" w:lineRule="exact"/>
              <w:jc w:val="both"/>
              <w:rPr>
                <w:rFonts w:ascii="Times New Roman" w:eastAsia="Times New Roman" w:hAnsi="Times New Roman" w:cs="Times New Roman"/>
                <w:color w:val="000000" w:themeColor="text1"/>
                <w:sz w:val="26"/>
                <w:szCs w:val="26"/>
                <w:lang w:val="en-US" w:eastAsia="en-US"/>
              </w:rPr>
            </w:pPr>
            <w:r w:rsidRPr="00F66D2A">
              <w:rPr>
                <w:rFonts w:ascii="Times New Roman" w:eastAsia="Times New Roman" w:hAnsi="Times New Roman" w:cs="Times New Roman"/>
                <w:b/>
                <w:bCs/>
                <w:color w:val="000000" w:themeColor="text1"/>
                <w:sz w:val="26"/>
                <w:szCs w:val="26"/>
                <w:lang w:val="vi-VN" w:eastAsia="en-US"/>
              </w:rPr>
              <w:t>LUẬT CHUY</w:t>
            </w:r>
            <w:r w:rsidRPr="00F66D2A">
              <w:rPr>
                <w:rFonts w:ascii="Times New Roman" w:eastAsia="Times New Roman" w:hAnsi="Times New Roman" w:cs="Times New Roman"/>
                <w:b/>
                <w:bCs/>
                <w:color w:val="000000" w:themeColor="text1"/>
                <w:sz w:val="26"/>
                <w:szCs w:val="26"/>
                <w:lang w:val="en-US" w:eastAsia="en-US"/>
              </w:rPr>
              <w:t>Ể</w:t>
            </w:r>
            <w:r w:rsidRPr="00F66D2A">
              <w:rPr>
                <w:rFonts w:ascii="Times New Roman" w:eastAsia="Times New Roman" w:hAnsi="Times New Roman" w:cs="Times New Roman"/>
                <w:b/>
                <w:bCs/>
                <w:color w:val="000000" w:themeColor="text1"/>
                <w:sz w:val="26"/>
                <w:szCs w:val="26"/>
                <w:lang w:val="vi-VN" w:eastAsia="en-US"/>
              </w:rPr>
              <w:t>N G</w:t>
            </w:r>
            <w:r w:rsidRPr="00F66D2A">
              <w:rPr>
                <w:rFonts w:ascii="Times New Roman" w:eastAsia="Times New Roman" w:hAnsi="Times New Roman" w:cs="Times New Roman"/>
                <w:b/>
                <w:bCs/>
                <w:color w:val="000000" w:themeColor="text1"/>
                <w:sz w:val="26"/>
                <w:szCs w:val="26"/>
                <w:lang w:val="en-US" w:eastAsia="en-US"/>
              </w:rPr>
              <w:t>I</w:t>
            </w:r>
            <w:r w:rsidRPr="00F66D2A">
              <w:rPr>
                <w:rFonts w:ascii="Times New Roman" w:eastAsia="Times New Roman" w:hAnsi="Times New Roman" w:cs="Times New Roman"/>
                <w:b/>
                <w:bCs/>
                <w:color w:val="000000" w:themeColor="text1"/>
                <w:sz w:val="26"/>
                <w:szCs w:val="26"/>
                <w:lang w:val="vi-VN" w:eastAsia="en-US"/>
              </w:rPr>
              <w:t>AO CÔNG NGHỆ</w:t>
            </w:r>
          </w:p>
        </w:tc>
        <w:tc>
          <w:tcPr>
            <w:tcW w:w="668" w:type="pct"/>
            <w:tcBorders>
              <w:top w:val="nil"/>
              <w:left w:val="nil"/>
              <w:bottom w:val="single" w:sz="8" w:space="0" w:color="auto"/>
              <w:right w:val="single" w:sz="8" w:space="0" w:color="auto"/>
            </w:tcBorders>
            <w:shd w:val="clear" w:color="auto" w:fill="FFFFFF"/>
            <w:hideMark/>
          </w:tcPr>
          <w:p w14:paraId="41506952" w14:textId="77777777" w:rsidR="00E13CF9" w:rsidRPr="00F66D2A" w:rsidRDefault="00E13CF9" w:rsidP="00F66D2A">
            <w:pPr>
              <w:spacing w:before="80" w:after="0" w:line="320" w:lineRule="exact"/>
              <w:jc w:val="center"/>
              <w:rPr>
                <w:rFonts w:ascii="Times New Roman" w:eastAsia="Times New Roman" w:hAnsi="Times New Roman" w:cs="Times New Roman"/>
                <w:color w:val="000000" w:themeColor="text1"/>
                <w:sz w:val="26"/>
                <w:szCs w:val="26"/>
                <w:lang w:val="en-US" w:eastAsia="en-US"/>
              </w:rPr>
            </w:pPr>
            <w:r w:rsidRPr="00F66D2A">
              <w:rPr>
                <w:rFonts w:ascii="Times New Roman" w:eastAsia="Times New Roman" w:hAnsi="Times New Roman" w:cs="Times New Roman"/>
                <w:color w:val="000000" w:themeColor="text1"/>
                <w:sz w:val="26"/>
                <w:szCs w:val="26"/>
                <w:lang w:val="vi-VN" w:eastAsia="en-US"/>
              </w:rPr>
              <w:t>01/7/2018</w:t>
            </w:r>
          </w:p>
        </w:tc>
        <w:tc>
          <w:tcPr>
            <w:tcW w:w="668" w:type="pct"/>
            <w:tcBorders>
              <w:top w:val="nil"/>
              <w:left w:val="nil"/>
              <w:bottom w:val="single" w:sz="8" w:space="0" w:color="auto"/>
              <w:right w:val="single" w:sz="8" w:space="0" w:color="auto"/>
            </w:tcBorders>
            <w:shd w:val="clear" w:color="auto" w:fill="FFFFFF"/>
            <w:hideMark/>
          </w:tcPr>
          <w:p w14:paraId="44E540D6" w14:textId="77777777" w:rsidR="00E13CF9" w:rsidRPr="00F66D2A" w:rsidRDefault="00E13CF9" w:rsidP="00F66D2A">
            <w:pPr>
              <w:spacing w:before="80" w:after="0" w:line="320" w:lineRule="exact"/>
              <w:jc w:val="center"/>
              <w:rPr>
                <w:rFonts w:ascii="Times New Roman" w:eastAsia="Times New Roman" w:hAnsi="Times New Roman" w:cs="Times New Roman"/>
                <w:color w:val="000000" w:themeColor="text1"/>
                <w:sz w:val="26"/>
                <w:szCs w:val="26"/>
                <w:lang w:val="en-US" w:eastAsia="en-US"/>
              </w:rPr>
            </w:pPr>
            <w:r w:rsidRPr="00F66D2A">
              <w:rPr>
                <w:rFonts w:ascii="Times New Roman" w:eastAsia="Times New Roman" w:hAnsi="Times New Roman" w:cs="Times New Roman"/>
                <w:color w:val="000000" w:themeColor="text1"/>
                <w:sz w:val="26"/>
                <w:szCs w:val="26"/>
                <w:lang w:val="vi-VN" w:eastAsia="en-US"/>
              </w:rPr>
              <w:t>Ủy ban nhân dân cấp t</w:t>
            </w:r>
            <w:r w:rsidRPr="00F66D2A">
              <w:rPr>
                <w:rFonts w:ascii="Times New Roman" w:eastAsia="Times New Roman" w:hAnsi="Times New Roman" w:cs="Times New Roman"/>
                <w:color w:val="000000" w:themeColor="text1"/>
                <w:sz w:val="26"/>
                <w:szCs w:val="26"/>
                <w:lang w:val="en-US" w:eastAsia="en-US"/>
              </w:rPr>
              <w:t>ỉ</w:t>
            </w:r>
            <w:r w:rsidRPr="00F66D2A">
              <w:rPr>
                <w:rFonts w:ascii="Times New Roman" w:eastAsia="Times New Roman" w:hAnsi="Times New Roman" w:cs="Times New Roman"/>
                <w:color w:val="000000" w:themeColor="text1"/>
                <w:sz w:val="26"/>
                <w:szCs w:val="26"/>
                <w:lang w:val="vi-VN" w:eastAsia="en-US"/>
              </w:rPr>
              <w:t>nh</w:t>
            </w:r>
          </w:p>
        </w:tc>
        <w:tc>
          <w:tcPr>
            <w:tcW w:w="520" w:type="pct"/>
            <w:tcBorders>
              <w:top w:val="nil"/>
              <w:left w:val="nil"/>
              <w:bottom w:val="single" w:sz="8" w:space="0" w:color="auto"/>
              <w:right w:val="single" w:sz="8" w:space="0" w:color="auto"/>
            </w:tcBorders>
            <w:shd w:val="clear" w:color="auto" w:fill="FFFFFF"/>
            <w:hideMark/>
          </w:tcPr>
          <w:p w14:paraId="29F5279D" w14:textId="77777777" w:rsidR="00E13CF9" w:rsidRPr="00F66D2A" w:rsidRDefault="00E13CF9" w:rsidP="00F66D2A">
            <w:pPr>
              <w:spacing w:before="80" w:after="0" w:line="320" w:lineRule="exact"/>
              <w:jc w:val="center"/>
              <w:rPr>
                <w:rFonts w:ascii="Times New Roman" w:eastAsia="Times New Roman" w:hAnsi="Times New Roman" w:cs="Times New Roman"/>
                <w:color w:val="000000" w:themeColor="text1"/>
                <w:sz w:val="26"/>
                <w:szCs w:val="26"/>
                <w:lang w:val="en-US" w:eastAsia="en-US"/>
              </w:rPr>
            </w:pPr>
            <w:r w:rsidRPr="00F66D2A">
              <w:rPr>
                <w:rFonts w:ascii="Times New Roman" w:eastAsia="Times New Roman" w:hAnsi="Times New Roman" w:cs="Times New Roman"/>
                <w:color w:val="000000" w:themeColor="text1"/>
                <w:sz w:val="26"/>
                <w:szCs w:val="26"/>
                <w:lang w:val="vi-VN" w:eastAsia="en-US"/>
              </w:rPr>
              <w:t>01</w:t>
            </w:r>
          </w:p>
        </w:tc>
        <w:tc>
          <w:tcPr>
            <w:tcW w:w="1866" w:type="pct"/>
            <w:tcBorders>
              <w:top w:val="nil"/>
              <w:left w:val="nil"/>
              <w:bottom w:val="single" w:sz="8" w:space="0" w:color="auto"/>
              <w:right w:val="single" w:sz="8" w:space="0" w:color="auto"/>
            </w:tcBorders>
            <w:shd w:val="clear" w:color="auto" w:fill="FFFFFF"/>
            <w:hideMark/>
          </w:tcPr>
          <w:p w14:paraId="3CFD6BA8" w14:textId="77777777" w:rsidR="00E13CF9" w:rsidRPr="00F66D2A" w:rsidRDefault="00E13CF9" w:rsidP="00F66D2A">
            <w:pPr>
              <w:spacing w:before="80" w:after="0" w:line="320" w:lineRule="exact"/>
              <w:jc w:val="both"/>
              <w:rPr>
                <w:rFonts w:ascii="Times New Roman" w:eastAsia="Times New Roman" w:hAnsi="Times New Roman" w:cs="Times New Roman"/>
                <w:color w:val="000000" w:themeColor="text1"/>
                <w:sz w:val="26"/>
                <w:szCs w:val="26"/>
                <w:lang w:val="en-US" w:eastAsia="en-US"/>
              </w:rPr>
            </w:pPr>
            <w:r w:rsidRPr="00F66D2A">
              <w:rPr>
                <w:rFonts w:ascii="Times New Roman" w:eastAsia="Times New Roman" w:hAnsi="Times New Roman" w:cs="Times New Roman"/>
                <w:color w:val="000000" w:themeColor="text1"/>
                <w:sz w:val="26"/>
                <w:szCs w:val="26"/>
                <w:lang w:val="vi-VN" w:eastAsia="en-US"/>
              </w:rPr>
              <w:t>3. Ủy ban nhân dân cấp tỉnh ban hành theo thẩm quyền hoặc trình cấp c</w:t>
            </w:r>
            <w:r w:rsidRPr="00F66D2A">
              <w:rPr>
                <w:rFonts w:ascii="Times New Roman" w:eastAsia="Times New Roman" w:hAnsi="Times New Roman" w:cs="Times New Roman"/>
                <w:color w:val="000000" w:themeColor="text1"/>
                <w:sz w:val="26"/>
                <w:szCs w:val="26"/>
                <w:lang w:val="en-US" w:eastAsia="en-US"/>
              </w:rPr>
              <w:t>ó </w:t>
            </w:r>
            <w:r w:rsidRPr="00F66D2A">
              <w:rPr>
                <w:rFonts w:ascii="Times New Roman" w:eastAsia="Times New Roman" w:hAnsi="Times New Roman" w:cs="Times New Roman"/>
                <w:color w:val="000000" w:themeColor="text1"/>
                <w:sz w:val="26"/>
                <w:szCs w:val="26"/>
                <w:lang w:val="vi-VN" w:eastAsia="en-US"/>
              </w:rPr>
              <w:t>thẩm quyền ban hành, tổ chức thực hiện văn bản quy phạm pháp luật, cơ chế, chính sách, chiến lược, đề án? chương trình, kế hoạch về chuyển giao, ứng d</w:t>
            </w:r>
            <w:r w:rsidRPr="00F66D2A">
              <w:rPr>
                <w:rFonts w:ascii="Times New Roman" w:eastAsia="Times New Roman" w:hAnsi="Times New Roman" w:cs="Times New Roman"/>
                <w:color w:val="000000" w:themeColor="text1"/>
                <w:sz w:val="26"/>
                <w:szCs w:val="26"/>
                <w:lang w:val="en-US" w:eastAsia="en-US"/>
              </w:rPr>
              <w:t>ụng</w:t>
            </w:r>
            <w:r w:rsidRPr="00F66D2A">
              <w:rPr>
                <w:rFonts w:ascii="Times New Roman" w:eastAsia="Times New Roman" w:hAnsi="Times New Roman" w:cs="Times New Roman"/>
                <w:color w:val="000000" w:themeColor="text1"/>
                <w:sz w:val="26"/>
                <w:szCs w:val="26"/>
                <w:lang w:val="vi-VN" w:eastAsia="en-US"/>
              </w:rPr>
              <w:t>, đổi mới công nghệ tại địa phương </w:t>
            </w:r>
            <w:r w:rsidRPr="00F66D2A">
              <w:rPr>
                <w:rFonts w:ascii="Times New Roman" w:eastAsia="Times New Roman" w:hAnsi="Times New Roman" w:cs="Times New Roman"/>
                <w:i/>
                <w:iCs/>
                <w:color w:val="000000" w:themeColor="text1"/>
                <w:sz w:val="26"/>
                <w:szCs w:val="26"/>
                <w:lang w:val="vi-VN" w:eastAsia="en-US"/>
              </w:rPr>
              <w:t>(khoản </w:t>
            </w:r>
            <w:r w:rsidRPr="00F66D2A">
              <w:rPr>
                <w:rFonts w:ascii="Times New Roman" w:eastAsia="Times New Roman" w:hAnsi="Times New Roman" w:cs="Times New Roman"/>
                <w:i/>
                <w:iCs/>
                <w:color w:val="000000" w:themeColor="text1"/>
                <w:sz w:val="26"/>
                <w:szCs w:val="26"/>
                <w:lang w:val="en-US" w:eastAsia="en-US"/>
              </w:rPr>
              <w:t>1 </w:t>
            </w:r>
            <w:r w:rsidRPr="00F66D2A">
              <w:rPr>
                <w:rFonts w:ascii="Times New Roman" w:eastAsia="Times New Roman" w:hAnsi="Times New Roman" w:cs="Times New Roman"/>
                <w:i/>
                <w:iCs/>
                <w:color w:val="000000" w:themeColor="text1"/>
                <w:sz w:val="26"/>
                <w:szCs w:val="26"/>
                <w:lang w:val="vi-VN" w:eastAsia="en-US"/>
              </w:rPr>
              <w:t>Điều 56)</w:t>
            </w:r>
          </w:p>
        </w:tc>
      </w:tr>
    </w:tbl>
    <w:p w14:paraId="0DD94B29" w14:textId="77777777" w:rsidR="000B2216" w:rsidRPr="00F66D2A" w:rsidRDefault="000B2216" w:rsidP="00F66D2A">
      <w:pPr>
        <w:widowControl w:val="0"/>
        <w:tabs>
          <w:tab w:val="right" w:leader="dot" w:pos="7920"/>
        </w:tabs>
        <w:spacing w:before="80" w:after="0" w:line="320" w:lineRule="exact"/>
        <w:ind w:firstLine="567"/>
        <w:jc w:val="both"/>
        <w:rPr>
          <w:rFonts w:ascii="Times New Roman" w:hAnsi="Times New Roman" w:cs="Times New Roman"/>
          <w:color w:val="000000" w:themeColor="text1"/>
          <w:sz w:val="28"/>
          <w:szCs w:val="28"/>
          <w:lang w:val="en-US"/>
        </w:rPr>
      </w:pPr>
    </w:p>
    <w:p w14:paraId="0EB9B826" w14:textId="77777777" w:rsidR="00F66D2A" w:rsidRDefault="00AD4CAE" w:rsidP="00F66D2A">
      <w:pPr>
        <w:spacing w:before="80" w:after="0" w:line="320" w:lineRule="exact"/>
        <w:ind w:firstLine="360"/>
        <w:jc w:val="both"/>
        <w:rPr>
          <w:rFonts w:ascii="Times New Roman" w:hAnsi="Times New Roman" w:cs="Times New Roman"/>
          <w:iCs/>
          <w:sz w:val="28"/>
          <w:szCs w:val="28"/>
        </w:rPr>
      </w:pPr>
      <w:r w:rsidRPr="00F66D2A">
        <w:rPr>
          <w:rFonts w:ascii="Times New Roman" w:hAnsi="Times New Roman" w:cs="Times New Roman"/>
          <w:color w:val="000000" w:themeColor="text1"/>
          <w:sz w:val="28"/>
          <w:szCs w:val="28"/>
          <w:lang w:val="vi-VN"/>
        </w:rPr>
        <w:lastRenderedPageBreak/>
        <w:t xml:space="preserve">Từ những lý do chính được khái quát như trên, việc xây dựng và trình Hội đồng nhân dân tỉnh xem xét và ban hành </w:t>
      </w:r>
      <w:r w:rsidR="00C76B7A" w:rsidRPr="00F66D2A">
        <w:rPr>
          <w:rFonts w:ascii="Times New Roman" w:hAnsi="Times New Roman" w:cs="Times New Roman"/>
          <w:bCs/>
          <w:i/>
          <w:iCs/>
          <w:sz w:val="28"/>
          <w:szCs w:val="28"/>
        </w:rPr>
        <w:t>Nghị quyết quy định chính sách hỗ trợ doanh nghiệp về lĩnh vực công nghệ trên địa bàn tỉnh Đồng Nai đến năm 2030</w:t>
      </w:r>
      <w:r w:rsidRPr="00F66D2A">
        <w:rPr>
          <w:rFonts w:ascii="Times New Roman" w:hAnsi="Times New Roman" w:cs="Times New Roman"/>
          <w:color w:val="000000" w:themeColor="text1"/>
          <w:sz w:val="28"/>
          <w:szCs w:val="28"/>
          <w:lang w:val="en-US" w:eastAsia="vi-VN" w:bidi="vi-VN"/>
        </w:rPr>
        <w:t xml:space="preserve"> </w:t>
      </w:r>
      <w:r w:rsidRPr="00F66D2A">
        <w:rPr>
          <w:rFonts w:ascii="Times New Roman" w:hAnsi="Times New Roman" w:cs="Times New Roman"/>
          <w:color w:val="000000" w:themeColor="text1"/>
          <w:sz w:val="28"/>
          <w:szCs w:val="28"/>
          <w:lang w:val="vi-VN"/>
        </w:rPr>
        <w:t>là thật sự cần thiết</w:t>
      </w:r>
      <w:r w:rsidR="00C76B7A" w:rsidRPr="00F66D2A">
        <w:rPr>
          <w:rFonts w:ascii="Times New Roman" w:hAnsi="Times New Roman" w:cs="Times New Roman"/>
          <w:color w:val="000000" w:themeColor="text1"/>
          <w:sz w:val="28"/>
          <w:szCs w:val="28"/>
          <w:lang w:val="en-US"/>
        </w:rPr>
        <w:t>,</w:t>
      </w:r>
      <w:r w:rsidRPr="00F66D2A">
        <w:rPr>
          <w:rFonts w:ascii="Times New Roman" w:hAnsi="Times New Roman" w:cs="Times New Roman"/>
          <w:color w:val="000000" w:themeColor="text1"/>
          <w:sz w:val="28"/>
          <w:szCs w:val="28"/>
          <w:lang w:val="vi-VN"/>
        </w:rPr>
        <w:t xml:space="preserve"> </w:t>
      </w:r>
      <w:r w:rsidR="00C76B7A" w:rsidRPr="00F66D2A">
        <w:rPr>
          <w:rFonts w:ascii="Times New Roman" w:hAnsi="Times New Roman" w:cs="Times New Roman"/>
          <w:bCs/>
          <w:sz w:val="28"/>
          <w:szCs w:val="28"/>
        </w:rPr>
        <w:t>nhằm đảm bảo thi hành văn bản của cấp trên, đồng thời thúc đầy việc nghiên cứu, ứng dụng, chuyển giao và đổi mới công nghệ của doanh nghiệp nhằm nâng cao năng suất, chất lượng sản phẩm, tạo sự cạnh tranh trên thị trường, góp phần vào sự phát triển kinh tế - xã hội của địa phương.</w:t>
      </w:r>
    </w:p>
    <w:p w14:paraId="022326AF" w14:textId="05DA4BBF" w:rsidR="00AE0B25" w:rsidRPr="00F66D2A" w:rsidRDefault="00AE0B25" w:rsidP="00F66D2A">
      <w:pPr>
        <w:spacing w:before="80" w:after="0" w:line="320" w:lineRule="exact"/>
        <w:ind w:firstLine="360"/>
        <w:jc w:val="both"/>
        <w:rPr>
          <w:rFonts w:ascii="Times New Roman" w:hAnsi="Times New Roman" w:cs="Times New Roman"/>
          <w:iCs/>
          <w:sz w:val="28"/>
          <w:szCs w:val="28"/>
        </w:rPr>
      </w:pPr>
      <w:r w:rsidRPr="00F66D2A">
        <w:rPr>
          <w:rFonts w:ascii="Times New Roman" w:hAnsi="Times New Roman" w:cs="Times New Roman"/>
          <w:b/>
          <w:iCs/>
          <w:color w:val="000000" w:themeColor="text1"/>
          <w:position w:val="12"/>
          <w:sz w:val="28"/>
          <w:szCs w:val="28"/>
          <w:lang w:val="en-US"/>
        </w:rPr>
        <w:t>I</w:t>
      </w:r>
      <w:r w:rsidR="0048179F" w:rsidRPr="00F66D2A">
        <w:rPr>
          <w:rFonts w:ascii="Times New Roman" w:hAnsi="Times New Roman" w:cs="Times New Roman"/>
          <w:b/>
          <w:iCs/>
          <w:color w:val="000000" w:themeColor="text1"/>
          <w:position w:val="12"/>
          <w:sz w:val="28"/>
          <w:szCs w:val="28"/>
          <w:lang w:val="en-US"/>
        </w:rPr>
        <w:t>I</w:t>
      </w:r>
      <w:r w:rsidRPr="00F66D2A">
        <w:rPr>
          <w:rFonts w:ascii="Times New Roman" w:hAnsi="Times New Roman" w:cs="Times New Roman"/>
          <w:b/>
          <w:iCs/>
          <w:color w:val="000000" w:themeColor="text1"/>
          <w:position w:val="12"/>
          <w:sz w:val="28"/>
          <w:szCs w:val="28"/>
          <w:lang w:val="en-US"/>
        </w:rPr>
        <w:t xml:space="preserve">. </w:t>
      </w:r>
      <w:r w:rsidR="00660557" w:rsidRPr="00F66D2A">
        <w:rPr>
          <w:rFonts w:ascii="Times New Roman" w:hAnsi="Times New Roman" w:cs="Times New Roman"/>
          <w:b/>
          <w:iCs/>
          <w:color w:val="000000" w:themeColor="text1"/>
          <w:position w:val="12"/>
          <w:sz w:val="28"/>
          <w:szCs w:val="28"/>
          <w:lang w:val="en-US"/>
        </w:rPr>
        <w:t>MỤC ĐÍCH, QUAN ĐIỂM XÂY DỰNG NGHỊ QUYẾT</w:t>
      </w:r>
    </w:p>
    <w:p w14:paraId="1FC7EEBA" w14:textId="77777777" w:rsidR="00AB50A4" w:rsidRPr="00F66D2A" w:rsidRDefault="00AE0B25" w:rsidP="00F66D2A">
      <w:pPr>
        <w:widowControl w:val="0"/>
        <w:tabs>
          <w:tab w:val="right" w:leader="dot" w:pos="7920"/>
        </w:tabs>
        <w:spacing w:before="80" w:after="0" w:line="320" w:lineRule="exact"/>
        <w:ind w:firstLine="360"/>
        <w:jc w:val="both"/>
        <w:rPr>
          <w:rFonts w:ascii="Times New Roman" w:hAnsi="Times New Roman" w:cs="Times New Roman"/>
          <w:b/>
          <w:iCs/>
          <w:color w:val="000000" w:themeColor="text1"/>
          <w:position w:val="12"/>
          <w:sz w:val="28"/>
          <w:szCs w:val="28"/>
          <w:lang w:val="en-US"/>
        </w:rPr>
      </w:pPr>
      <w:r w:rsidRPr="00F66D2A">
        <w:rPr>
          <w:rFonts w:ascii="Times New Roman" w:hAnsi="Times New Roman" w:cs="Times New Roman"/>
          <w:b/>
          <w:iCs/>
          <w:color w:val="000000" w:themeColor="text1"/>
          <w:position w:val="12"/>
          <w:sz w:val="28"/>
          <w:szCs w:val="28"/>
          <w:lang w:val="en-US"/>
        </w:rPr>
        <w:t xml:space="preserve">1. </w:t>
      </w:r>
      <w:r w:rsidRPr="00F66D2A">
        <w:rPr>
          <w:rFonts w:ascii="Times New Roman" w:hAnsi="Times New Roman" w:cs="Times New Roman"/>
          <w:b/>
          <w:iCs/>
          <w:color w:val="000000" w:themeColor="text1"/>
          <w:position w:val="12"/>
          <w:sz w:val="28"/>
          <w:szCs w:val="28"/>
          <w:lang w:val="vi-VN"/>
        </w:rPr>
        <w:t>Mục đích</w:t>
      </w:r>
    </w:p>
    <w:p w14:paraId="0967FC23" w14:textId="541E0CA4" w:rsidR="00AB50A4" w:rsidRPr="00F66D2A" w:rsidRDefault="00AB50A4" w:rsidP="00F66D2A">
      <w:pPr>
        <w:widowControl w:val="0"/>
        <w:tabs>
          <w:tab w:val="right" w:leader="dot" w:pos="7920"/>
        </w:tabs>
        <w:spacing w:before="80" w:after="0" w:line="320" w:lineRule="exact"/>
        <w:ind w:firstLine="360"/>
        <w:jc w:val="both"/>
        <w:rPr>
          <w:rFonts w:ascii="Times New Roman" w:hAnsi="Times New Roman" w:cs="Times New Roman"/>
          <w:b/>
          <w:iCs/>
          <w:color w:val="000000" w:themeColor="text1"/>
          <w:position w:val="12"/>
          <w:sz w:val="28"/>
          <w:szCs w:val="28"/>
          <w:lang w:val="en-US"/>
        </w:rPr>
      </w:pPr>
      <w:r w:rsidRPr="00F66D2A">
        <w:rPr>
          <w:rFonts w:ascii="Times New Roman" w:hAnsi="Times New Roman" w:cs="Times New Roman"/>
          <w:bCs/>
          <w:sz w:val="28"/>
          <w:szCs w:val="28"/>
        </w:rPr>
        <w:t xml:space="preserve">Quy định cụ thể, chi tiết các nội dung chi và mức chi trong công tác hỗ trợ doanh nghiệp về lĩnh vực công nghệ </w:t>
      </w:r>
      <w:r w:rsidRPr="00F66D2A">
        <w:rPr>
          <w:rFonts w:ascii="Times New Roman" w:hAnsi="Times New Roman" w:cs="Times New Roman"/>
          <w:sz w:val="28"/>
          <w:szCs w:val="28"/>
        </w:rPr>
        <w:t xml:space="preserve">(nghiên cứu, ứng dụng, chuyển giao và đầu tư, đổi mới công nghệ, …) </w:t>
      </w:r>
      <w:r w:rsidRPr="00F66D2A">
        <w:rPr>
          <w:rFonts w:ascii="Times New Roman" w:hAnsi="Times New Roman" w:cs="Times New Roman"/>
          <w:bCs/>
          <w:sz w:val="28"/>
          <w:szCs w:val="28"/>
        </w:rPr>
        <w:t>trên địa bàn tỉnh Đồng Nai đến năm 2030 nhằm thực thi văn bản pháp luật do cấp trên giao</w:t>
      </w:r>
      <w:r w:rsidRPr="00F66D2A">
        <w:rPr>
          <w:rFonts w:ascii="Times New Roman" w:hAnsi="Times New Roman" w:cs="Times New Roman"/>
          <w:sz w:val="28"/>
          <w:szCs w:val="28"/>
        </w:rPr>
        <w:t xml:space="preserve"> để áp dụng tại địa phương </w:t>
      </w:r>
      <w:r w:rsidRPr="00F66D2A">
        <w:rPr>
          <w:rFonts w:ascii="Times New Roman" w:hAnsi="Times New Roman" w:cs="Times New Roman"/>
          <w:color w:val="000000"/>
          <w:sz w:val="28"/>
          <w:szCs w:val="28"/>
          <w:shd w:val="clear" w:color="auto" w:fill="FFFFFF"/>
        </w:rPr>
        <w:t>đáp ứng yêu cầu phát triển kinh tế - xã hội</w:t>
      </w:r>
      <w:r w:rsidRPr="00F66D2A">
        <w:rPr>
          <w:rFonts w:ascii="Times New Roman" w:hAnsi="Times New Roman" w:cs="Times New Roman"/>
          <w:sz w:val="28"/>
          <w:szCs w:val="28"/>
        </w:rPr>
        <w:t>.</w:t>
      </w:r>
    </w:p>
    <w:p w14:paraId="6BF87D6F" w14:textId="77777777" w:rsidR="00AB50A4" w:rsidRPr="00F66D2A" w:rsidRDefault="00AE0B25" w:rsidP="00F66D2A">
      <w:pPr>
        <w:widowControl w:val="0"/>
        <w:tabs>
          <w:tab w:val="right" w:leader="dot" w:pos="7920"/>
        </w:tabs>
        <w:spacing w:before="80" w:after="0" w:line="320" w:lineRule="exact"/>
        <w:ind w:firstLine="360"/>
        <w:jc w:val="both"/>
        <w:rPr>
          <w:rFonts w:ascii="Times New Roman" w:hAnsi="Times New Roman" w:cs="Times New Roman"/>
          <w:b/>
          <w:color w:val="000000" w:themeColor="text1"/>
          <w:sz w:val="28"/>
          <w:szCs w:val="28"/>
          <w:lang w:val="en-US"/>
        </w:rPr>
      </w:pPr>
      <w:r w:rsidRPr="00F66D2A">
        <w:rPr>
          <w:rFonts w:ascii="Times New Roman" w:hAnsi="Times New Roman" w:cs="Times New Roman"/>
          <w:b/>
          <w:color w:val="000000" w:themeColor="text1"/>
          <w:sz w:val="28"/>
          <w:szCs w:val="28"/>
          <w:lang w:val="vi-VN"/>
        </w:rPr>
        <w:t>2. Quan điểm xây dựng Nghị quyết</w:t>
      </w:r>
    </w:p>
    <w:p w14:paraId="48387853" w14:textId="36F0F9C5" w:rsidR="00AB50A4" w:rsidRPr="00F66D2A" w:rsidRDefault="00AB50A4" w:rsidP="00F66D2A">
      <w:pPr>
        <w:widowControl w:val="0"/>
        <w:tabs>
          <w:tab w:val="right" w:leader="dot" w:pos="7920"/>
        </w:tabs>
        <w:spacing w:before="80" w:after="0" w:line="320" w:lineRule="exact"/>
        <w:ind w:firstLine="360"/>
        <w:jc w:val="both"/>
        <w:rPr>
          <w:rFonts w:ascii="Times New Roman" w:hAnsi="Times New Roman" w:cs="Times New Roman"/>
          <w:b/>
          <w:color w:val="000000" w:themeColor="text1"/>
          <w:sz w:val="28"/>
          <w:szCs w:val="28"/>
          <w:lang w:val="en-US"/>
        </w:rPr>
      </w:pPr>
      <w:r w:rsidRPr="00F66D2A">
        <w:rPr>
          <w:rFonts w:ascii="Times New Roman" w:hAnsi="Times New Roman" w:cs="Times New Roman"/>
          <w:sz w:val="28"/>
          <w:szCs w:val="28"/>
        </w:rPr>
        <w:t xml:space="preserve">Việc </w:t>
      </w:r>
      <w:r w:rsidRPr="00F66D2A">
        <w:rPr>
          <w:rFonts w:ascii="Times New Roman" w:hAnsi="Times New Roman" w:cs="Times New Roman"/>
          <w:bCs/>
          <w:sz w:val="28"/>
          <w:szCs w:val="28"/>
        </w:rPr>
        <w:t>quy định nội dung chi, mức chi trong công tác hỗ trợ doanh nghiệp về lĩnh vực công nghệ trên địa bàn tỉnh Đồng Nai đến năm 2030 phải</w:t>
      </w:r>
      <w:r w:rsidRPr="00F66D2A">
        <w:rPr>
          <w:rFonts w:ascii="Times New Roman" w:hAnsi="Times New Roman" w:cs="Times New Roman"/>
          <w:sz w:val="28"/>
          <w:szCs w:val="28"/>
        </w:rPr>
        <w:t xml:space="preserve"> phù hợp với quy định của pháp luật và khả năng ngân sách của địa phương trên cơ sở lồng ghép các Chương trình, Kế hoạch, Đề án của quốc gia và các mục tiêu phát triển kinh tế - xã hội của tỉnh nhà trên tinh thần không trùng lặp với các chương trình, dự án khác trên địa bàn tỉnh.</w:t>
      </w:r>
    </w:p>
    <w:p w14:paraId="27F43B60" w14:textId="08BA8A8D" w:rsidR="00660557" w:rsidRPr="00F66D2A" w:rsidRDefault="00660557" w:rsidP="00F66D2A">
      <w:pPr>
        <w:widowControl w:val="0"/>
        <w:tabs>
          <w:tab w:val="right" w:leader="dot" w:pos="7920"/>
        </w:tabs>
        <w:spacing w:before="80" w:after="0" w:line="320" w:lineRule="exact"/>
        <w:jc w:val="both"/>
        <w:rPr>
          <w:rFonts w:ascii="Times New Roman" w:hAnsi="Times New Roman" w:cs="Times New Roman"/>
          <w:b/>
          <w:color w:val="000000" w:themeColor="text1"/>
          <w:sz w:val="28"/>
          <w:szCs w:val="28"/>
        </w:rPr>
      </w:pPr>
      <w:r w:rsidRPr="00F66D2A">
        <w:rPr>
          <w:rFonts w:ascii="Times New Roman" w:hAnsi="Times New Roman" w:cs="Times New Roman"/>
          <w:b/>
          <w:color w:val="000000" w:themeColor="text1"/>
          <w:sz w:val="28"/>
          <w:szCs w:val="28"/>
        </w:rPr>
        <w:t xml:space="preserve">III. QUÁ TRÌNH XÂY DỰNG </w:t>
      </w:r>
      <w:r w:rsidR="00B9435D" w:rsidRPr="00F66D2A">
        <w:rPr>
          <w:rFonts w:ascii="Times New Roman" w:hAnsi="Times New Roman" w:cs="Times New Roman"/>
          <w:b/>
          <w:color w:val="000000" w:themeColor="text1"/>
          <w:sz w:val="28"/>
          <w:szCs w:val="28"/>
        </w:rPr>
        <w:t xml:space="preserve">DỰ THẢO </w:t>
      </w:r>
      <w:r w:rsidRPr="00F66D2A">
        <w:rPr>
          <w:rFonts w:ascii="Times New Roman" w:hAnsi="Times New Roman" w:cs="Times New Roman"/>
          <w:b/>
          <w:color w:val="000000" w:themeColor="text1"/>
          <w:sz w:val="28"/>
          <w:szCs w:val="28"/>
        </w:rPr>
        <w:t>NGHỊ QUYẾT</w:t>
      </w:r>
    </w:p>
    <w:p w14:paraId="634CB23F" w14:textId="083763EB" w:rsidR="00643B2F" w:rsidRPr="00F66D2A" w:rsidRDefault="00E60A22" w:rsidP="00F66D2A">
      <w:pPr>
        <w:widowControl w:val="0"/>
        <w:tabs>
          <w:tab w:val="right" w:leader="dot" w:pos="7920"/>
        </w:tabs>
        <w:spacing w:before="80" w:after="0" w:line="320" w:lineRule="exact"/>
        <w:ind w:firstLine="567"/>
        <w:jc w:val="both"/>
        <w:rPr>
          <w:rFonts w:ascii="Times New Roman" w:hAnsi="Times New Roman" w:cs="Times New Roman"/>
          <w:color w:val="000000" w:themeColor="text1"/>
          <w:sz w:val="28"/>
          <w:szCs w:val="28"/>
          <w:lang w:val="en-US" w:eastAsia="vi-VN" w:bidi="vi-VN"/>
        </w:rPr>
      </w:pPr>
      <w:r w:rsidRPr="00F66D2A">
        <w:rPr>
          <w:rFonts w:ascii="Times New Roman" w:hAnsi="Times New Roman" w:cs="Times New Roman"/>
          <w:color w:val="000000" w:themeColor="text1"/>
          <w:sz w:val="28"/>
          <w:szCs w:val="28"/>
          <w:shd w:val="clear" w:color="auto" w:fill="FFFFFF"/>
        </w:rPr>
        <w:t xml:space="preserve">- </w:t>
      </w:r>
      <w:r w:rsidR="00451985" w:rsidRPr="00F66D2A">
        <w:rPr>
          <w:rFonts w:ascii="Times New Roman" w:hAnsi="Times New Roman" w:cs="Times New Roman"/>
          <w:color w:val="000000" w:themeColor="text1"/>
          <w:sz w:val="28"/>
          <w:szCs w:val="28"/>
          <w:shd w:val="clear" w:color="auto" w:fill="FFFFFF"/>
        </w:rPr>
        <w:t>Sau khi xây dựng dự thả</w:t>
      </w:r>
      <w:r w:rsidR="00643B2F" w:rsidRPr="00F66D2A">
        <w:rPr>
          <w:rFonts w:ascii="Times New Roman" w:hAnsi="Times New Roman" w:cs="Times New Roman"/>
          <w:color w:val="000000" w:themeColor="text1"/>
          <w:sz w:val="28"/>
          <w:szCs w:val="28"/>
          <w:shd w:val="clear" w:color="auto" w:fill="FFFFFF"/>
        </w:rPr>
        <w:t>o, n</w:t>
      </w:r>
      <w:r w:rsidR="00451985" w:rsidRPr="00F66D2A">
        <w:rPr>
          <w:rFonts w:ascii="Times New Roman" w:hAnsi="Times New Roman" w:cs="Times New Roman"/>
          <w:color w:val="000000" w:themeColor="text1"/>
          <w:sz w:val="28"/>
          <w:szCs w:val="28"/>
          <w:shd w:val="clear" w:color="auto" w:fill="FFFFFF"/>
        </w:rPr>
        <w:t xml:space="preserve">gày </w:t>
      </w:r>
      <w:r w:rsidR="00643B2F" w:rsidRPr="00F66D2A">
        <w:rPr>
          <w:rFonts w:ascii="Times New Roman" w:hAnsi="Times New Roman" w:cs="Times New Roman"/>
          <w:color w:val="000000" w:themeColor="text1"/>
          <w:sz w:val="28"/>
          <w:szCs w:val="28"/>
          <w:shd w:val="clear" w:color="auto" w:fill="FFFFFF"/>
        </w:rPr>
        <w:t>08/9/2022</w:t>
      </w:r>
      <w:r w:rsidR="00451985" w:rsidRPr="00F66D2A">
        <w:rPr>
          <w:rFonts w:ascii="Times New Roman" w:hAnsi="Times New Roman" w:cs="Times New Roman"/>
          <w:color w:val="000000" w:themeColor="text1"/>
          <w:sz w:val="28"/>
          <w:szCs w:val="28"/>
          <w:shd w:val="clear" w:color="auto" w:fill="FFFFFF"/>
        </w:rPr>
        <w:t>, Sở Khoa học và Công nghệ có văn bản số 2</w:t>
      </w:r>
      <w:r w:rsidR="00643B2F" w:rsidRPr="00F66D2A">
        <w:rPr>
          <w:rFonts w:ascii="Times New Roman" w:hAnsi="Times New Roman" w:cs="Times New Roman"/>
          <w:color w:val="000000" w:themeColor="text1"/>
          <w:sz w:val="28"/>
          <w:szCs w:val="28"/>
          <w:shd w:val="clear" w:color="auto" w:fill="FFFFFF"/>
        </w:rPr>
        <w:t>185</w:t>
      </w:r>
      <w:r w:rsidR="00451985" w:rsidRPr="00F66D2A">
        <w:rPr>
          <w:rFonts w:ascii="Times New Roman" w:hAnsi="Times New Roman" w:cs="Times New Roman"/>
          <w:color w:val="000000" w:themeColor="text1"/>
          <w:sz w:val="28"/>
          <w:szCs w:val="28"/>
          <w:shd w:val="clear" w:color="auto" w:fill="FFFFFF"/>
        </w:rPr>
        <w:t>/SKHCN-</w:t>
      </w:r>
      <w:r w:rsidR="00643B2F" w:rsidRPr="00F66D2A">
        <w:rPr>
          <w:rFonts w:ascii="Times New Roman" w:hAnsi="Times New Roman" w:cs="Times New Roman"/>
          <w:color w:val="000000" w:themeColor="text1"/>
          <w:sz w:val="28"/>
          <w:szCs w:val="28"/>
          <w:shd w:val="clear" w:color="auto" w:fill="FFFFFF"/>
        </w:rPr>
        <w:t>QCN</w:t>
      </w:r>
      <w:r w:rsidR="00451985" w:rsidRPr="00F66D2A">
        <w:rPr>
          <w:rFonts w:ascii="Times New Roman" w:hAnsi="Times New Roman" w:cs="Times New Roman"/>
          <w:color w:val="000000" w:themeColor="text1"/>
          <w:sz w:val="28"/>
          <w:szCs w:val="28"/>
          <w:shd w:val="clear" w:color="auto" w:fill="FFFFFF"/>
        </w:rPr>
        <w:t xml:space="preserve"> về việc lấy ý kiến dự thảo Báo cáo đánh giá tác động chính sách, Tờ trình đề nghị xây dựng và </w:t>
      </w:r>
      <w:r w:rsidR="00643B2F" w:rsidRPr="00F66D2A">
        <w:rPr>
          <w:rFonts w:ascii="Times New Roman" w:hAnsi="Times New Roman" w:cs="Times New Roman"/>
          <w:bCs/>
          <w:iCs/>
          <w:sz w:val="28"/>
          <w:szCs w:val="28"/>
        </w:rPr>
        <w:t>Nghị quyết quy định chính sách hỗ trợ doanh nghiệp về lĩnh vực công nghệ trên địa bàn tỉnh Đồng Nai đến năm 2030</w:t>
      </w:r>
      <w:r w:rsidR="00643B2F" w:rsidRPr="00F66D2A">
        <w:rPr>
          <w:rFonts w:ascii="Times New Roman" w:hAnsi="Times New Roman" w:cs="Times New Roman"/>
          <w:color w:val="000000" w:themeColor="text1"/>
          <w:sz w:val="28"/>
          <w:szCs w:val="28"/>
          <w:lang w:val="en-US" w:eastAsia="vi-VN" w:bidi="vi-VN"/>
        </w:rPr>
        <w:t>.</w:t>
      </w:r>
    </w:p>
    <w:p w14:paraId="4D37758C" w14:textId="219B01CA" w:rsidR="00643B2F" w:rsidRPr="00F66D2A" w:rsidRDefault="00E60A22" w:rsidP="00F66D2A">
      <w:pPr>
        <w:widowControl w:val="0"/>
        <w:tabs>
          <w:tab w:val="right" w:leader="dot" w:pos="7920"/>
        </w:tabs>
        <w:spacing w:before="80" w:after="0" w:line="320" w:lineRule="exact"/>
        <w:ind w:firstLine="567"/>
        <w:jc w:val="both"/>
        <w:rPr>
          <w:rFonts w:ascii="Times New Roman" w:hAnsi="Times New Roman" w:cs="Times New Roman"/>
          <w:color w:val="000000" w:themeColor="text1"/>
          <w:sz w:val="28"/>
          <w:szCs w:val="28"/>
          <w:lang w:val="en-US" w:eastAsia="vi-VN" w:bidi="vi-VN"/>
        </w:rPr>
      </w:pPr>
      <w:r w:rsidRPr="00F66D2A">
        <w:rPr>
          <w:rFonts w:ascii="Times New Roman" w:hAnsi="Times New Roman" w:cs="Times New Roman"/>
          <w:color w:val="000000" w:themeColor="text1"/>
          <w:sz w:val="28"/>
          <w:szCs w:val="28"/>
          <w:shd w:val="clear" w:color="auto" w:fill="FFFFFF"/>
        </w:rPr>
        <w:t xml:space="preserve">- </w:t>
      </w:r>
      <w:r w:rsidR="00451985" w:rsidRPr="00F66D2A">
        <w:rPr>
          <w:rFonts w:ascii="Times New Roman" w:hAnsi="Times New Roman" w:cs="Times New Roman"/>
          <w:color w:val="000000" w:themeColor="text1"/>
          <w:sz w:val="28"/>
          <w:szCs w:val="28"/>
          <w:shd w:val="clear" w:color="auto" w:fill="FFFFFF"/>
        </w:rPr>
        <w:t xml:space="preserve">Ngày </w:t>
      </w:r>
      <w:r w:rsidR="00643B2F" w:rsidRPr="00F66D2A">
        <w:rPr>
          <w:rFonts w:ascii="Times New Roman" w:hAnsi="Times New Roman" w:cs="Times New Roman"/>
          <w:color w:val="000000" w:themeColor="text1"/>
          <w:sz w:val="28"/>
          <w:szCs w:val="28"/>
          <w:shd w:val="clear" w:color="auto" w:fill="FFFFFF"/>
        </w:rPr>
        <w:t>04/01/2023</w:t>
      </w:r>
      <w:r w:rsidR="00451985" w:rsidRPr="00F66D2A">
        <w:rPr>
          <w:rFonts w:ascii="Times New Roman" w:hAnsi="Times New Roman" w:cs="Times New Roman"/>
          <w:color w:val="000000" w:themeColor="text1"/>
          <w:sz w:val="28"/>
          <w:szCs w:val="28"/>
          <w:shd w:val="clear" w:color="auto" w:fill="FFFFFF"/>
        </w:rPr>
        <w:t xml:space="preserve">, Sở Khoa học và Công nghệ có văn bản số </w:t>
      </w:r>
      <w:r w:rsidR="00643B2F" w:rsidRPr="00F66D2A">
        <w:rPr>
          <w:rFonts w:ascii="Times New Roman" w:hAnsi="Times New Roman" w:cs="Times New Roman"/>
          <w:color w:val="000000" w:themeColor="text1"/>
          <w:sz w:val="28"/>
          <w:szCs w:val="28"/>
          <w:shd w:val="clear" w:color="auto" w:fill="FFFFFF"/>
        </w:rPr>
        <w:t>04/SKHCN-QCN</w:t>
      </w:r>
      <w:r w:rsidR="00451985" w:rsidRPr="00F66D2A">
        <w:rPr>
          <w:rFonts w:ascii="Times New Roman" w:hAnsi="Times New Roman" w:cs="Times New Roman"/>
          <w:color w:val="000000" w:themeColor="text1"/>
          <w:sz w:val="28"/>
          <w:szCs w:val="28"/>
          <w:shd w:val="clear" w:color="auto" w:fill="FFFFFF"/>
        </w:rPr>
        <w:t xml:space="preserve"> </w:t>
      </w:r>
      <w:r w:rsidR="008D7D0D" w:rsidRPr="00F66D2A">
        <w:rPr>
          <w:rFonts w:ascii="Times New Roman" w:hAnsi="Times New Roman" w:cs="Times New Roman"/>
          <w:color w:val="000000" w:themeColor="text1"/>
          <w:sz w:val="28"/>
          <w:szCs w:val="28"/>
          <w:shd w:val="clear" w:color="auto" w:fill="FFFFFF"/>
        </w:rPr>
        <w:t xml:space="preserve">tham mưu UBND tỉnh </w:t>
      </w:r>
      <w:r w:rsidR="00451985" w:rsidRPr="00F66D2A">
        <w:rPr>
          <w:rFonts w:ascii="Times New Roman" w:hAnsi="Times New Roman" w:cs="Times New Roman"/>
          <w:color w:val="000000" w:themeColor="text1"/>
          <w:sz w:val="28"/>
          <w:szCs w:val="28"/>
          <w:shd w:val="clear" w:color="auto" w:fill="FFFFFF"/>
        </w:rPr>
        <w:t xml:space="preserve">về việc lấy ý kiến Bộ Khoa học và Công nghệ, Bộ Tài chính, </w:t>
      </w:r>
      <w:r w:rsidR="00643B2F" w:rsidRPr="00F66D2A">
        <w:rPr>
          <w:rFonts w:ascii="Times New Roman" w:hAnsi="Times New Roman" w:cs="Times New Roman"/>
          <w:color w:val="000000" w:themeColor="text1"/>
          <w:sz w:val="28"/>
          <w:szCs w:val="28"/>
          <w:shd w:val="clear" w:color="auto" w:fill="FFFFFF"/>
        </w:rPr>
        <w:t xml:space="preserve">Liên đoàn </w:t>
      </w:r>
      <w:r w:rsidR="00451985" w:rsidRPr="00F66D2A">
        <w:rPr>
          <w:rFonts w:ascii="Times New Roman" w:hAnsi="Times New Roman" w:cs="Times New Roman"/>
          <w:color w:val="000000" w:themeColor="text1"/>
          <w:sz w:val="28"/>
          <w:szCs w:val="28"/>
          <w:shd w:val="clear" w:color="auto" w:fill="FFFFFF"/>
        </w:rPr>
        <w:t xml:space="preserve">Thương mại và Công nghiệp Việt Nam về dự thảo Báo cáo đánh giá tác động chính sách, Tờ trình đề nghị xây dựng và </w:t>
      </w:r>
      <w:r w:rsidR="00643B2F" w:rsidRPr="00F66D2A">
        <w:rPr>
          <w:rFonts w:ascii="Times New Roman" w:hAnsi="Times New Roman" w:cs="Times New Roman"/>
          <w:bCs/>
          <w:iCs/>
          <w:sz w:val="28"/>
          <w:szCs w:val="28"/>
        </w:rPr>
        <w:t>Nghị quyết quy định chính sách hỗ trợ doanh nghiệp về lĩnh vực công nghệ trên địa bàn tỉnh Đồng Nai đến năm 2030</w:t>
      </w:r>
      <w:r w:rsidR="00643B2F" w:rsidRPr="00F66D2A">
        <w:rPr>
          <w:rFonts w:ascii="Times New Roman" w:hAnsi="Times New Roman" w:cs="Times New Roman"/>
          <w:color w:val="000000" w:themeColor="text1"/>
          <w:sz w:val="28"/>
          <w:szCs w:val="28"/>
          <w:lang w:val="en-US" w:eastAsia="vi-VN" w:bidi="vi-VN"/>
        </w:rPr>
        <w:t>.</w:t>
      </w:r>
    </w:p>
    <w:p w14:paraId="700BEB20" w14:textId="6241BB35" w:rsidR="008D7D0D" w:rsidRPr="00F66D2A" w:rsidRDefault="00E60A22" w:rsidP="00F66D2A">
      <w:pPr>
        <w:widowControl w:val="0"/>
        <w:tabs>
          <w:tab w:val="right" w:leader="dot" w:pos="7920"/>
        </w:tabs>
        <w:spacing w:before="80" w:after="0" w:line="320" w:lineRule="exact"/>
        <w:ind w:firstLine="567"/>
        <w:jc w:val="both"/>
        <w:rPr>
          <w:rFonts w:ascii="Times New Roman" w:hAnsi="Times New Roman" w:cs="Times New Roman"/>
          <w:color w:val="000000" w:themeColor="text1"/>
          <w:sz w:val="28"/>
          <w:szCs w:val="28"/>
          <w:lang w:val="en-US" w:eastAsia="vi-VN" w:bidi="vi-VN"/>
        </w:rPr>
      </w:pPr>
      <w:r w:rsidRPr="00F66D2A">
        <w:rPr>
          <w:rFonts w:ascii="Times New Roman" w:hAnsi="Times New Roman" w:cs="Times New Roman"/>
          <w:color w:val="000000" w:themeColor="text1"/>
          <w:sz w:val="28"/>
          <w:szCs w:val="28"/>
          <w:shd w:val="clear" w:color="auto" w:fill="FFFFFF"/>
        </w:rPr>
        <w:t xml:space="preserve">- </w:t>
      </w:r>
      <w:r w:rsidR="008D7D0D" w:rsidRPr="00F66D2A">
        <w:rPr>
          <w:rFonts w:ascii="Times New Roman" w:hAnsi="Times New Roman" w:cs="Times New Roman"/>
          <w:color w:val="000000" w:themeColor="text1"/>
          <w:sz w:val="28"/>
          <w:szCs w:val="28"/>
          <w:shd w:val="clear" w:color="auto" w:fill="FFFFFF"/>
        </w:rPr>
        <w:t xml:space="preserve">Ngày </w:t>
      </w:r>
      <w:r w:rsidR="00643B2F" w:rsidRPr="00F66D2A">
        <w:rPr>
          <w:rFonts w:ascii="Times New Roman" w:hAnsi="Times New Roman" w:cs="Times New Roman"/>
          <w:color w:val="000000" w:themeColor="text1"/>
          <w:sz w:val="28"/>
          <w:szCs w:val="28"/>
          <w:shd w:val="clear" w:color="auto" w:fill="FFFFFF"/>
        </w:rPr>
        <w:t>13/01/2023</w:t>
      </w:r>
      <w:r w:rsidR="008D7D0D" w:rsidRPr="00F66D2A">
        <w:rPr>
          <w:rFonts w:ascii="Times New Roman" w:hAnsi="Times New Roman" w:cs="Times New Roman"/>
          <w:color w:val="000000" w:themeColor="text1"/>
          <w:sz w:val="28"/>
          <w:szCs w:val="28"/>
          <w:shd w:val="clear" w:color="auto" w:fill="FFFFFF"/>
        </w:rPr>
        <w:t xml:space="preserve">, UBND tỉnh có văn bản số </w:t>
      </w:r>
      <w:r w:rsidR="00643B2F" w:rsidRPr="00F66D2A">
        <w:rPr>
          <w:rFonts w:ascii="Times New Roman" w:hAnsi="Times New Roman" w:cs="Times New Roman"/>
          <w:color w:val="000000" w:themeColor="text1"/>
          <w:sz w:val="28"/>
          <w:szCs w:val="28"/>
          <w:shd w:val="clear" w:color="auto" w:fill="FFFFFF"/>
        </w:rPr>
        <w:t>355</w:t>
      </w:r>
      <w:r w:rsidR="008D7D0D" w:rsidRPr="00F66D2A">
        <w:rPr>
          <w:rFonts w:ascii="Times New Roman" w:hAnsi="Times New Roman" w:cs="Times New Roman"/>
          <w:color w:val="000000" w:themeColor="text1"/>
          <w:sz w:val="28"/>
          <w:szCs w:val="28"/>
          <w:shd w:val="clear" w:color="auto" w:fill="FFFFFF"/>
        </w:rPr>
        <w:t xml:space="preserve">/UBND-KGVX về việc lấy ý kiến dự thảo Báo cáo đánh giá tác động chính sách, Tờ trình đề nghị xây dựng và </w:t>
      </w:r>
      <w:r w:rsidR="00643B2F" w:rsidRPr="00F66D2A">
        <w:rPr>
          <w:rFonts w:ascii="Times New Roman" w:hAnsi="Times New Roman" w:cs="Times New Roman"/>
          <w:bCs/>
          <w:iCs/>
          <w:sz w:val="28"/>
          <w:szCs w:val="28"/>
        </w:rPr>
        <w:t>Nghị quyết quy định chính sách hỗ trợ doanh nghiệp về lĩnh vực công nghệ trên địa bàn tỉnh Đồng Nai đến năm 2030</w:t>
      </w:r>
      <w:r w:rsidR="0064173F" w:rsidRPr="00F66D2A">
        <w:rPr>
          <w:rFonts w:ascii="Times New Roman" w:hAnsi="Times New Roman" w:cs="Times New Roman"/>
          <w:color w:val="000000" w:themeColor="text1"/>
          <w:sz w:val="28"/>
          <w:szCs w:val="28"/>
          <w:shd w:val="clear" w:color="auto" w:fill="FFFFFF"/>
        </w:rPr>
        <w:t xml:space="preserve"> gửi các Bộ Khoa học và Công nghệ, Bộ Tài chính, </w:t>
      </w:r>
      <w:r w:rsidR="00643B2F" w:rsidRPr="00F66D2A">
        <w:rPr>
          <w:rFonts w:ascii="Times New Roman" w:hAnsi="Times New Roman" w:cs="Times New Roman"/>
          <w:color w:val="000000" w:themeColor="text1"/>
          <w:sz w:val="28"/>
          <w:szCs w:val="28"/>
          <w:shd w:val="clear" w:color="auto" w:fill="FFFFFF"/>
        </w:rPr>
        <w:t xml:space="preserve">Liên đoàn </w:t>
      </w:r>
      <w:r w:rsidR="0064173F" w:rsidRPr="00F66D2A">
        <w:rPr>
          <w:rFonts w:ascii="Times New Roman" w:hAnsi="Times New Roman" w:cs="Times New Roman"/>
          <w:color w:val="000000" w:themeColor="text1"/>
          <w:sz w:val="28"/>
          <w:szCs w:val="28"/>
          <w:shd w:val="clear" w:color="auto" w:fill="FFFFFF"/>
        </w:rPr>
        <w:t>Thương mại và Công nghiệp Việt Nam</w:t>
      </w:r>
      <w:r w:rsidR="008D7D0D" w:rsidRPr="00F66D2A">
        <w:rPr>
          <w:rFonts w:ascii="Times New Roman" w:hAnsi="Times New Roman" w:cs="Times New Roman"/>
          <w:color w:val="000000" w:themeColor="text1"/>
          <w:sz w:val="28"/>
          <w:szCs w:val="28"/>
          <w:shd w:val="clear" w:color="auto" w:fill="FFFFFF"/>
        </w:rPr>
        <w:t>.</w:t>
      </w:r>
    </w:p>
    <w:p w14:paraId="3C702D56" w14:textId="38E35B06" w:rsidR="002E7D99" w:rsidRPr="00F66D2A" w:rsidRDefault="0053573A" w:rsidP="00F66D2A">
      <w:pPr>
        <w:widowControl w:val="0"/>
        <w:tabs>
          <w:tab w:val="right" w:leader="dot" w:pos="7920"/>
        </w:tabs>
        <w:spacing w:before="80" w:after="0" w:line="320" w:lineRule="exact"/>
        <w:ind w:firstLine="567"/>
        <w:jc w:val="both"/>
        <w:rPr>
          <w:rFonts w:ascii="Times New Roman" w:hAnsi="Times New Roman" w:cs="Times New Roman"/>
          <w:color w:val="000000" w:themeColor="text1"/>
          <w:sz w:val="28"/>
          <w:szCs w:val="28"/>
          <w:shd w:val="clear" w:color="auto" w:fill="FFFFFF"/>
        </w:rPr>
      </w:pPr>
      <w:r w:rsidRPr="00F66D2A">
        <w:rPr>
          <w:rFonts w:ascii="Times New Roman" w:hAnsi="Times New Roman" w:cs="Times New Roman"/>
          <w:color w:val="000000" w:themeColor="text1"/>
          <w:sz w:val="28"/>
          <w:szCs w:val="28"/>
          <w:shd w:val="clear" w:color="auto" w:fill="FFFFFF"/>
        </w:rPr>
        <w:t xml:space="preserve">* </w:t>
      </w:r>
      <w:r w:rsidR="002E7D99" w:rsidRPr="00F66D2A">
        <w:rPr>
          <w:rFonts w:ascii="Times New Roman" w:hAnsi="Times New Roman" w:cs="Times New Roman"/>
          <w:color w:val="000000" w:themeColor="text1"/>
          <w:sz w:val="28"/>
          <w:szCs w:val="28"/>
          <w:u w:val="single"/>
          <w:shd w:val="clear" w:color="auto" w:fill="FFFFFF"/>
        </w:rPr>
        <w:t>Ý kiến của Bộ Khoa học và Công nghệ, Bộ Tài chính, Phòng Thương mại và Công nghiệp Việt Nam</w:t>
      </w:r>
      <w:r w:rsidR="002E7D99" w:rsidRPr="00F66D2A">
        <w:rPr>
          <w:rFonts w:ascii="Times New Roman" w:hAnsi="Times New Roman" w:cs="Times New Roman"/>
          <w:color w:val="000000" w:themeColor="text1"/>
          <w:sz w:val="28"/>
          <w:szCs w:val="28"/>
          <w:shd w:val="clear" w:color="auto" w:fill="FFFFFF"/>
        </w:rPr>
        <w:t>:</w:t>
      </w:r>
    </w:p>
    <w:p w14:paraId="23FF7044" w14:textId="77777777" w:rsidR="00643B2F" w:rsidRPr="00F66D2A" w:rsidRDefault="00643B2F" w:rsidP="00F66D2A">
      <w:pPr>
        <w:spacing w:before="80" w:after="0" w:line="320" w:lineRule="exact"/>
        <w:ind w:firstLine="360"/>
        <w:jc w:val="both"/>
        <w:rPr>
          <w:rFonts w:ascii="Times New Roman" w:hAnsi="Times New Roman" w:cs="Times New Roman"/>
          <w:color w:val="000000"/>
          <w:spacing w:val="-2"/>
          <w:sz w:val="28"/>
          <w:szCs w:val="28"/>
        </w:rPr>
      </w:pPr>
      <w:r w:rsidRPr="00F66D2A">
        <w:rPr>
          <w:rFonts w:ascii="Times New Roman" w:hAnsi="Times New Roman" w:cs="Times New Roman"/>
          <w:b/>
          <w:color w:val="000000"/>
          <w:sz w:val="28"/>
          <w:szCs w:val="28"/>
          <w:lang w:eastAsia="vi-VN"/>
        </w:rPr>
        <w:t xml:space="preserve">I. </w:t>
      </w:r>
      <w:r w:rsidRPr="00F66D2A">
        <w:rPr>
          <w:rFonts w:ascii="Times New Roman" w:hAnsi="Times New Roman" w:cs="Times New Roman"/>
          <w:b/>
          <w:color w:val="000000"/>
          <w:spacing w:val="-2"/>
          <w:sz w:val="28"/>
          <w:szCs w:val="28"/>
          <w:lang w:eastAsia="vi-VN"/>
        </w:rPr>
        <w:t xml:space="preserve">Bộ Khoa học và Công nghệ: </w:t>
      </w:r>
      <w:r w:rsidRPr="00F66D2A">
        <w:rPr>
          <w:rFonts w:ascii="Times New Roman" w:hAnsi="Times New Roman" w:cs="Times New Roman"/>
          <w:color w:val="000000"/>
          <w:spacing w:val="-2"/>
          <w:sz w:val="28"/>
          <w:szCs w:val="28"/>
          <w:lang w:val="vi-VN"/>
        </w:rPr>
        <w:t xml:space="preserve">văn bản số </w:t>
      </w:r>
      <w:r w:rsidRPr="00F66D2A">
        <w:rPr>
          <w:rFonts w:ascii="Times New Roman" w:hAnsi="Times New Roman" w:cs="Times New Roman"/>
          <w:color w:val="000000"/>
          <w:spacing w:val="-2"/>
          <w:sz w:val="28"/>
          <w:szCs w:val="28"/>
        </w:rPr>
        <w:t xml:space="preserve">1179/BKHCN-ĐP ngày 26/4/2023 </w:t>
      </w:r>
      <w:r w:rsidRPr="00F66D2A">
        <w:rPr>
          <w:rFonts w:ascii="Times New Roman" w:hAnsi="Times New Roman" w:cs="Times New Roman"/>
          <w:color w:val="000000"/>
          <w:sz w:val="28"/>
          <w:szCs w:val="28"/>
          <w:lang w:val="vi-VN" w:eastAsia="vi-VN"/>
        </w:rPr>
        <w:t>góp ý như sau</w:t>
      </w:r>
      <w:r w:rsidRPr="00F66D2A">
        <w:rPr>
          <w:rFonts w:ascii="Times New Roman" w:hAnsi="Times New Roman" w:cs="Times New Roman"/>
          <w:color w:val="000000"/>
          <w:spacing w:val="-2"/>
          <w:sz w:val="28"/>
          <w:szCs w:val="28"/>
          <w:lang w:val="vi-VN"/>
        </w:rPr>
        <w:t xml:space="preserve">: </w:t>
      </w:r>
    </w:p>
    <w:p w14:paraId="1982A8DD" w14:textId="77777777" w:rsidR="00643B2F" w:rsidRPr="00F66D2A" w:rsidRDefault="00643B2F" w:rsidP="00F66D2A">
      <w:pPr>
        <w:spacing w:before="80" w:after="0" w:line="320" w:lineRule="exact"/>
        <w:ind w:firstLine="360"/>
        <w:jc w:val="both"/>
        <w:rPr>
          <w:rFonts w:ascii="Times New Roman" w:hAnsi="Times New Roman" w:cs="Times New Roman"/>
          <w:sz w:val="28"/>
          <w:szCs w:val="28"/>
        </w:rPr>
      </w:pPr>
      <w:r w:rsidRPr="00F66D2A">
        <w:rPr>
          <w:rFonts w:ascii="Times New Roman" w:hAnsi="Times New Roman" w:cs="Times New Roman"/>
          <w:sz w:val="28"/>
          <w:szCs w:val="28"/>
        </w:rPr>
        <w:t>1. Về tổng thể:</w:t>
      </w:r>
    </w:p>
    <w:p w14:paraId="4494D6B0" w14:textId="77777777" w:rsidR="00643B2F" w:rsidRPr="00F66D2A" w:rsidRDefault="00643B2F" w:rsidP="00F66D2A">
      <w:pPr>
        <w:spacing w:before="80" w:after="0" w:line="320" w:lineRule="exact"/>
        <w:ind w:firstLine="360"/>
        <w:jc w:val="both"/>
        <w:rPr>
          <w:rFonts w:ascii="Times New Roman" w:hAnsi="Times New Roman" w:cs="Times New Roman"/>
          <w:sz w:val="28"/>
          <w:szCs w:val="28"/>
        </w:rPr>
      </w:pPr>
      <w:r w:rsidRPr="00F66D2A">
        <w:rPr>
          <w:rFonts w:ascii="Times New Roman" w:hAnsi="Times New Roman" w:cs="Times New Roman"/>
          <w:sz w:val="28"/>
          <w:szCs w:val="28"/>
        </w:rPr>
        <w:lastRenderedPageBreak/>
        <w:t>Nhất trí với dự thảo Báo cáo tác động chính sách và các tài liệu liên quan do Ủy ban nhân dân tỉnh Đồng Nai xây dựng.</w:t>
      </w:r>
    </w:p>
    <w:p w14:paraId="1CFD04D1" w14:textId="77777777" w:rsidR="00643B2F" w:rsidRPr="00F66D2A" w:rsidRDefault="00643B2F" w:rsidP="00F66D2A">
      <w:pPr>
        <w:spacing w:before="80" w:after="0" w:line="320" w:lineRule="exact"/>
        <w:ind w:firstLine="360"/>
        <w:jc w:val="both"/>
        <w:rPr>
          <w:rFonts w:ascii="Times New Roman" w:hAnsi="Times New Roman" w:cs="Times New Roman"/>
          <w:sz w:val="28"/>
          <w:szCs w:val="28"/>
        </w:rPr>
      </w:pPr>
      <w:r w:rsidRPr="00F66D2A">
        <w:rPr>
          <w:rFonts w:ascii="Times New Roman" w:hAnsi="Times New Roman" w:cs="Times New Roman"/>
          <w:sz w:val="28"/>
          <w:szCs w:val="28"/>
        </w:rPr>
        <w:t>2. Một số ý kiến góp ý</w:t>
      </w:r>
    </w:p>
    <w:p w14:paraId="31AE8877" w14:textId="77777777" w:rsidR="00643B2F" w:rsidRPr="00F66D2A" w:rsidRDefault="00643B2F" w:rsidP="00F66D2A">
      <w:pPr>
        <w:spacing w:before="80" w:after="0" w:line="320" w:lineRule="exact"/>
        <w:ind w:firstLine="360"/>
        <w:jc w:val="both"/>
        <w:rPr>
          <w:rFonts w:ascii="Times New Roman" w:hAnsi="Times New Roman" w:cs="Times New Roman"/>
          <w:sz w:val="28"/>
          <w:szCs w:val="28"/>
        </w:rPr>
      </w:pPr>
      <w:r w:rsidRPr="00F66D2A">
        <w:rPr>
          <w:rFonts w:ascii="Times New Roman" w:hAnsi="Times New Roman" w:cs="Times New Roman"/>
          <w:sz w:val="28"/>
          <w:szCs w:val="28"/>
        </w:rPr>
        <w:t>Căn cứ Điều 11 và 22 Nghị định số 80/2021/NĐ-CP ngày 26/8/2021 của Chính phủ quy định chi tiết và hướng dẫn thi hành một số điều của Luật Hỗ trợ doanh nghiệp nhỏ và vừa, đề nghị cơ quan chủ trì nghiên cứu bổ sung thêm nội dung hỗ trợ sau:</w:t>
      </w:r>
    </w:p>
    <w:p w14:paraId="0FB5FC19" w14:textId="77777777" w:rsidR="00643B2F" w:rsidRPr="00F66D2A" w:rsidRDefault="00643B2F" w:rsidP="00F66D2A">
      <w:pPr>
        <w:spacing w:before="80" w:after="0" w:line="320" w:lineRule="exact"/>
        <w:ind w:firstLine="360"/>
        <w:jc w:val="both"/>
        <w:rPr>
          <w:rFonts w:ascii="Times New Roman" w:hAnsi="Times New Roman" w:cs="Times New Roman"/>
          <w:sz w:val="28"/>
          <w:szCs w:val="28"/>
        </w:rPr>
      </w:pPr>
      <w:r w:rsidRPr="00F66D2A">
        <w:rPr>
          <w:rFonts w:ascii="Times New Roman" w:hAnsi="Times New Roman" w:cs="Times New Roman"/>
          <w:sz w:val="28"/>
          <w:szCs w:val="28"/>
        </w:rPr>
        <w:t>a) Thực hiện dự án đầu tư hỗ trợ doanh nghiệp nhỏ và vừa thông qua xây dựng mới cơ sở ươm tạo, cơ sở kỹ thuật, khu làm việc chung; cải tạo, nâng cấp cơ sở hạ tầng có sẵn để hình thành cơ sở ươm tạo, cơ sở kỹ thuật, khu làm việc chung; mua sắm, lắp đặt trang thiết bị, máy móc, phòng nghiên cứu, phòng thí nghiệm, hệ thống công nghệ thông tin cho cơ sở ươm tạo, cơ sở kỹ thuật, khu làm việc chung hỗ trợ doanh nghiệp nhỏ và vừa.</w:t>
      </w:r>
    </w:p>
    <w:p w14:paraId="53950DC4" w14:textId="77777777" w:rsidR="00643B2F" w:rsidRPr="00F66D2A" w:rsidRDefault="00643B2F" w:rsidP="00F66D2A">
      <w:pPr>
        <w:spacing w:before="80" w:after="0" w:line="320" w:lineRule="exact"/>
        <w:ind w:firstLine="360"/>
        <w:jc w:val="both"/>
        <w:rPr>
          <w:rFonts w:ascii="Times New Roman" w:hAnsi="Times New Roman" w:cs="Times New Roman"/>
          <w:sz w:val="28"/>
          <w:szCs w:val="28"/>
        </w:rPr>
      </w:pPr>
      <w:r w:rsidRPr="00F66D2A">
        <w:rPr>
          <w:rFonts w:ascii="Times New Roman" w:hAnsi="Times New Roman" w:cs="Times New Roman"/>
          <w:sz w:val="28"/>
          <w:szCs w:val="28"/>
        </w:rPr>
        <w:t xml:space="preserve">b) Hỗ trợ sử dụng cơ sở kỹ thuật, cơ sở ươm tạo, khu làm việc </w:t>
      </w:r>
      <w:proofErr w:type="gramStart"/>
      <w:r w:rsidRPr="00F66D2A">
        <w:rPr>
          <w:rFonts w:ascii="Times New Roman" w:hAnsi="Times New Roman" w:cs="Times New Roman"/>
          <w:sz w:val="28"/>
          <w:szCs w:val="28"/>
        </w:rPr>
        <w:t>chung</w:t>
      </w:r>
      <w:proofErr w:type="gramEnd"/>
      <w:r w:rsidRPr="00F66D2A">
        <w:rPr>
          <w:rFonts w:ascii="Times New Roman" w:hAnsi="Times New Roman" w:cs="Times New Roman"/>
          <w:sz w:val="28"/>
          <w:szCs w:val="28"/>
        </w:rPr>
        <w:t>:</w:t>
      </w:r>
    </w:p>
    <w:p w14:paraId="183E0B5F" w14:textId="77777777" w:rsidR="00643B2F" w:rsidRPr="00F66D2A" w:rsidRDefault="00643B2F" w:rsidP="00F66D2A">
      <w:pPr>
        <w:spacing w:before="80" w:after="0" w:line="320" w:lineRule="exact"/>
        <w:ind w:firstLine="360"/>
        <w:jc w:val="both"/>
        <w:rPr>
          <w:rFonts w:ascii="Times New Roman" w:hAnsi="Times New Roman" w:cs="Times New Roman"/>
          <w:sz w:val="28"/>
          <w:szCs w:val="28"/>
        </w:rPr>
      </w:pPr>
      <w:r w:rsidRPr="00F66D2A">
        <w:rPr>
          <w:rFonts w:ascii="Times New Roman" w:hAnsi="Times New Roman" w:cs="Times New Roman"/>
          <w:sz w:val="28"/>
          <w:szCs w:val="28"/>
        </w:rPr>
        <w:t xml:space="preserve">- Hỗ trợ 100% chi phí sử dụng trang thiết bị tại cơ sở kỹ thuật, cơ sở ươm tạo, khu làm việc </w:t>
      </w:r>
      <w:proofErr w:type="gramStart"/>
      <w:r w:rsidRPr="00F66D2A">
        <w:rPr>
          <w:rFonts w:ascii="Times New Roman" w:hAnsi="Times New Roman" w:cs="Times New Roman"/>
          <w:sz w:val="28"/>
          <w:szCs w:val="28"/>
        </w:rPr>
        <w:t>chung</w:t>
      </w:r>
      <w:proofErr w:type="gramEnd"/>
      <w:r w:rsidRPr="00F66D2A">
        <w:rPr>
          <w:rFonts w:ascii="Times New Roman" w:hAnsi="Times New Roman" w:cs="Times New Roman"/>
          <w:sz w:val="28"/>
          <w:szCs w:val="28"/>
        </w:rPr>
        <w:t xml:space="preserve"> nhưng không quá 20 triệu đồng/năm/doanh nghiệp;</w:t>
      </w:r>
    </w:p>
    <w:p w14:paraId="1F46F5F5" w14:textId="77777777" w:rsidR="00643B2F" w:rsidRPr="00F66D2A" w:rsidRDefault="00643B2F" w:rsidP="00F66D2A">
      <w:pPr>
        <w:spacing w:before="80" w:after="0" w:line="320" w:lineRule="exact"/>
        <w:ind w:firstLine="360"/>
        <w:jc w:val="both"/>
        <w:rPr>
          <w:rFonts w:ascii="Times New Roman" w:hAnsi="Times New Roman" w:cs="Times New Roman"/>
          <w:sz w:val="28"/>
          <w:szCs w:val="28"/>
        </w:rPr>
      </w:pPr>
      <w:r w:rsidRPr="00F66D2A">
        <w:rPr>
          <w:rFonts w:ascii="Times New Roman" w:hAnsi="Times New Roman" w:cs="Times New Roman"/>
          <w:sz w:val="28"/>
          <w:szCs w:val="28"/>
        </w:rPr>
        <w:t xml:space="preserve">- Hỗ trợ tối đa 50% chi phí thuê mặt bằng tại các cơ sở ươm tạo, khu làm việc </w:t>
      </w:r>
      <w:proofErr w:type="gramStart"/>
      <w:r w:rsidRPr="00F66D2A">
        <w:rPr>
          <w:rFonts w:ascii="Times New Roman" w:hAnsi="Times New Roman" w:cs="Times New Roman"/>
          <w:sz w:val="28"/>
          <w:szCs w:val="28"/>
        </w:rPr>
        <w:t>chung</w:t>
      </w:r>
      <w:proofErr w:type="gramEnd"/>
      <w:r w:rsidRPr="00F66D2A">
        <w:rPr>
          <w:rFonts w:ascii="Times New Roman" w:hAnsi="Times New Roman" w:cs="Times New Roman"/>
          <w:sz w:val="28"/>
          <w:szCs w:val="28"/>
        </w:rPr>
        <w:t xml:space="preserve"> nhưng không quá 5 triệu đồng/tháng/doanh nghiệp. Thời gian hỗ trợ tối đa là 03 năm kể từ ngày doanh nghiệp ký hợp đồng thuê mặt bằng.</w:t>
      </w:r>
    </w:p>
    <w:p w14:paraId="0056858F" w14:textId="77777777" w:rsidR="00643B2F" w:rsidRPr="00F66D2A" w:rsidRDefault="00643B2F" w:rsidP="00F66D2A">
      <w:pPr>
        <w:spacing w:before="80" w:after="0" w:line="320" w:lineRule="exact"/>
        <w:ind w:firstLine="360"/>
        <w:jc w:val="both"/>
        <w:rPr>
          <w:rStyle w:val="Emphasis"/>
          <w:rFonts w:ascii="Times New Roman" w:hAnsi="Times New Roman" w:cs="Times New Roman"/>
          <w:i w:val="0"/>
          <w:sz w:val="28"/>
          <w:szCs w:val="28"/>
          <w:lang w:val="pt-BR"/>
        </w:rPr>
      </w:pPr>
      <w:r w:rsidRPr="00F66D2A">
        <w:rPr>
          <w:rFonts w:ascii="Times New Roman" w:hAnsi="Times New Roman" w:cs="Times New Roman"/>
          <w:sz w:val="28"/>
          <w:szCs w:val="28"/>
        </w:rPr>
        <w:t xml:space="preserve">=&gt; </w:t>
      </w:r>
      <w:r w:rsidRPr="00F66D2A">
        <w:rPr>
          <w:rStyle w:val="Emphasis"/>
          <w:rFonts w:ascii="Times New Roman" w:hAnsi="Times New Roman" w:cs="Times New Roman"/>
          <w:i w:val="0"/>
          <w:sz w:val="28"/>
          <w:szCs w:val="28"/>
          <w:lang w:val="pt-BR"/>
        </w:rPr>
        <w:t>Nội dung hỗ trợ này đã được đã được đưa vào dự thảo Nghị quyết số 29/2020/NQ-HĐND ngày 04/12/2020 của Hội đồng nhân dân tỉnh Đồng Nai về Ban hành Quy định nội dung chi, mức chi thực hiện Đề án “Hỗ trợ hệ sinh thái khởi nghiệp đổi mới sáng tạo quốc gia đến năm 2025” trên địa bàn tỉnh Đồng Nai.</w:t>
      </w:r>
    </w:p>
    <w:p w14:paraId="124E725A" w14:textId="77777777" w:rsidR="00643B2F" w:rsidRPr="00F66D2A" w:rsidRDefault="00643B2F" w:rsidP="00F66D2A">
      <w:pPr>
        <w:spacing w:before="80" w:after="0" w:line="320" w:lineRule="exact"/>
        <w:ind w:firstLine="360"/>
        <w:jc w:val="both"/>
        <w:rPr>
          <w:rFonts w:ascii="Times New Roman" w:hAnsi="Times New Roman" w:cs="Times New Roman"/>
          <w:sz w:val="28"/>
          <w:szCs w:val="28"/>
        </w:rPr>
      </w:pPr>
      <w:r w:rsidRPr="00F66D2A">
        <w:rPr>
          <w:rFonts w:ascii="Times New Roman" w:hAnsi="Times New Roman" w:cs="Times New Roman"/>
          <w:sz w:val="28"/>
          <w:szCs w:val="28"/>
        </w:rPr>
        <w:t>Ngoài ra, để tăng cường xã hội hóa đầu tư cho khoa học, công nghệ và đổi mới sáng tạo (KH,CN&amp;ĐMST) đề nghị Ủy ban nhân dân tỉnh nghiên cứu, bổ sung cơ chế: “Cho phép sử dụng Quỹ phát triển KH&amp;CN của doanh nghiệp để đổi mới công nghệ, ươm tạo công nghệ, ươm tạo doanh nghiệp khoa học công nghệ, thương mại hóa kết quả nghiên cứu khoa học và phát triển công nghệ; giải mã công nghệ; mua thiết bị, máy móc, nguyên vật liệu cho đổi mới công nghệ, phục vụ trực tiếp hoạt động sản xuất, kinh doanh của doanh nghiệp”. Cơ chế này được quy định tại Nghị quyết số 43/2022/QH15 của Quốc hội, tuy nhiên cần lưu ý Nghị quyết sẽ hết hiệu lực vào 31/12/2023</w:t>
      </w:r>
    </w:p>
    <w:p w14:paraId="6685B166" w14:textId="77777777" w:rsidR="00643B2F" w:rsidRPr="00F66D2A" w:rsidRDefault="00643B2F" w:rsidP="00F66D2A">
      <w:pPr>
        <w:spacing w:before="80" w:after="0" w:line="320" w:lineRule="exact"/>
        <w:ind w:firstLine="360"/>
        <w:jc w:val="both"/>
        <w:rPr>
          <w:rFonts w:ascii="Times New Roman" w:hAnsi="Times New Roman" w:cs="Times New Roman"/>
          <w:sz w:val="28"/>
          <w:szCs w:val="28"/>
        </w:rPr>
      </w:pPr>
      <w:r w:rsidRPr="00F66D2A">
        <w:rPr>
          <w:rFonts w:ascii="Times New Roman" w:hAnsi="Times New Roman" w:cs="Times New Roman"/>
          <w:sz w:val="28"/>
          <w:szCs w:val="28"/>
        </w:rPr>
        <w:t xml:space="preserve">=&gt; </w:t>
      </w:r>
      <w:r w:rsidRPr="00F66D2A">
        <w:rPr>
          <w:rFonts w:ascii="Times New Roman" w:hAnsi="Times New Roman" w:cs="Times New Roman"/>
          <w:color w:val="000000"/>
          <w:sz w:val="28"/>
          <w:szCs w:val="28"/>
          <w:lang w:val="vi-VN" w:eastAsia="vi-VN"/>
        </w:rPr>
        <w:t xml:space="preserve">Nội dung này Sở Khoa học và Công nghệ tiếp </w:t>
      </w:r>
      <w:proofErr w:type="gramStart"/>
      <w:r w:rsidRPr="00F66D2A">
        <w:rPr>
          <w:rFonts w:ascii="Times New Roman" w:hAnsi="Times New Roman" w:cs="Times New Roman"/>
          <w:color w:val="000000"/>
          <w:sz w:val="28"/>
          <w:szCs w:val="28"/>
          <w:lang w:val="vi-VN" w:eastAsia="vi-VN"/>
        </w:rPr>
        <w:t>thu</w:t>
      </w:r>
      <w:proofErr w:type="gramEnd"/>
      <w:r w:rsidRPr="00F66D2A">
        <w:rPr>
          <w:rFonts w:ascii="Times New Roman" w:hAnsi="Times New Roman" w:cs="Times New Roman"/>
          <w:color w:val="000000"/>
          <w:sz w:val="28"/>
          <w:szCs w:val="28"/>
          <w:lang w:eastAsia="vi-VN"/>
        </w:rPr>
        <w:t xml:space="preserve"> </w:t>
      </w:r>
      <w:r w:rsidRPr="00F66D2A">
        <w:rPr>
          <w:rFonts w:ascii="Times New Roman" w:hAnsi="Times New Roman" w:cs="Times New Roman"/>
          <w:color w:val="000000"/>
          <w:sz w:val="28"/>
          <w:szCs w:val="28"/>
          <w:lang w:val="vi-VN" w:eastAsia="vi-VN"/>
        </w:rPr>
        <w:t>theo góp ý.</w:t>
      </w:r>
    </w:p>
    <w:p w14:paraId="31F381EF" w14:textId="77777777" w:rsidR="00643B2F" w:rsidRPr="00F66D2A" w:rsidRDefault="00643B2F" w:rsidP="00F66D2A">
      <w:pPr>
        <w:spacing w:before="80" w:after="0" w:line="320" w:lineRule="exact"/>
        <w:ind w:firstLine="360"/>
        <w:jc w:val="both"/>
        <w:rPr>
          <w:rFonts w:ascii="Times New Roman" w:hAnsi="Times New Roman" w:cs="Times New Roman"/>
          <w:color w:val="000000"/>
          <w:spacing w:val="-2"/>
          <w:sz w:val="28"/>
          <w:szCs w:val="28"/>
        </w:rPr>
      </w:pPr>
      <w:r w:rsidRPr="00F66D2A">
        <w:rPr>
          <w:rFonts w:ascii="Times New Roman" w:hAnsi="Times New Roman" w:cs="Times New Roman"/>
          <w:b/>
          <w:sz w:val="28"/>
          <w:szCs w:val="28"/>
        </w:rPr>
        <w:t xml:space="preserve">II. Bộ Tài chính: </w:t>
      </w:r>
      <w:r w:rsidRPr="00F66D2A">
        <w:rPr>
          <w:rFonts w:ascii="Times New Roman" w:hAnsi="Times New Roman" w:cs="Times New Roman"/>
          <w:color w:val="000000"/>
          <w:spacing w:val="-2"/>
          <w:sz w:val="28"/>
          <w:szCs w:val="28"/>
          <w:lang w:val="vi-VN"/>
        </w:rPr>
        <w:t xml:space="preserve">văn bản số </w:t>
      </w:r>
      <w:r w:rsidRPr="00F66D2A">
        <w:rPr>
          <w:rFonts w:ascii="Times New Roman" w:hAnsi="Times New Roman" w:cs="Times New Roman"/>
          <w:color w:val="000000"/>
          <w:spacing w:val="-2"/>
          <w:sz w:val="28"/>
          <w:szCs w:val="28"/>
        </w:rPr>
        <w:t xml:space="preserve">1347/BTC-NSNN ngày 14/02/2023 </w:t>
      </w:r>
      <w:r w:rsidRPr="00F66D2A">
        <w:rPr>
          <w:rFonts w:ascii="Times New Roman" w:hAnsi="Times New Roman" w:cs="Times New Roman"/>
          <w:color w:val="000000"/>
          <w:sz w:val="28"/>
          <w:szCs w:val="28"/>
          <w:lang w:val="vi-VN" w:eastAsia="vi-VN"/>
        </w:rPr>
        <w:t>góp ý như sau</w:t>
      </w:r>
      <w:r w:rsidRPr="00F66D2A">
        <w:rPr>
          <w:rFonts w:ascii="Times New Roman" w:hAnsi="Times New Roman" w:cs="Times New Roman"/>
          <w:color w:val="000000"/>
          <w:spacing w:val="-2"/>
          <w:sz w:val="28"/>
          <w:szCs w:val="28"/>
          <w:lang w:val="vi-VN"/>
        </w:rPr>
        <w:t xml:space="preserve">: </w:t>
      </w:r>
    </w:p>
    <w:p w14:paraId="65CC7EBF" w14:textId="77777777" w:rsidR="00643B2F" w:rsidRPr="00F66D2A" w:rsidRDefault="00643B2F" w:rsidP="00F66D2A">
      <w:pPr>
        <w:spacing w:before="80" w:after="0" w:line="320" w:lineRule="exact"/>
        <w:ind w:firstLine="360"/>
        <w:jc w:val="both"/>
        <w:rPr>
          <w:rFonts w:ascii="Times New Roman" w:hAnsi="Times New Roman" w:cs="Times New Roman"/>
          <w:sz w:val="28"/>
          <w:szCs w:val="28"/>
        </w:rPr>
      </w:pPr>
      <w:r w:rsidRPr="00F66D2A">
        <w:rPr>
          <w:rFonts w:ascii="Times New Roman" w:hAnsi="Times New Roman" w:cs="Times New Roman"/>
          <w:sz w:val="28"/>
          <w:szCs w:val="28"/>
        </w:rPr>
        <w:t>1. Tại khoản 3 Điều 21 Nghị định số 163/2016/NĐ-CP ngày 21/12/2016 của Chính phủ quy định chi tiết thi hành một số điều của Luật Ngân sách nhà nước có quy định: “</w:t>
      </w:r>
      <w:r w:rsidRPr="00F66D2A">
        <w:rPr>
          <w:rFonts w:ascii="Times New Roman" w:hAnsi="Times New Roman" w:cs="Times New Roman"/>
          <w:i/>
          <w:sz w:val="28"/>
          <w:szCs w:val="28"/>
        </w:rPr>
        <w:t xml:space="preserve">Thẩm quyền của Hội đồng nhân dân cấp tỉnh quyết định định mức phân bổ và chế độ, tiêu chuẩn, định mức chi tiêu ngân sách: … Quyết định các chế độ chi ngân sách đối với một số nhiệm vụ chi có tính chất đặc thù ở địa phương ngoài các chế độ, tiêu chuẩn, định mức chi tiêu do Chính phủ, Thủ tướng Chính phủ, Bộ trưởng Bộ Tài chính ban hành để thực hiện nhiệm vụ phát triển kinh tế - xã hội, bảo đảm </w:t>
      </w:r>
      <w:r w:rsidRPr="00F66D2A">
        <w:rPr>
          <w:rFonts w:ascii="Times New Roman" w:hAnsi="Times New Roman" w:cs="Times New Roman"/>
          <w:i/>
          <w:sz w:val="28"/>
          <w:szCs w:val="28"/>
        </w:rPr>
        <w:lastRenderedPageBreak/>
        <w:t>trật tự, an toàn xã hội trên địa bàn, phù hợp với khả năng cân đối của ngân sách địa phương, ngân sách trung ương không hỗ trợ…</w:t>
      </w:r>
      <w:r w:rsidRPr="00F66D2A">
        <w:rPr>
          <w:rFonts w:ascii="Times New Roman" w:hAnsi="Times New Roman" w:cs="Times New Roman"/>
          <w:sz w:val="28"/>
          <w:szCs w:val="28"/>
        </w:rPr>
        <w:t>”.</w:t>
      </w:r>
    </w:p>
    <w:p w14:paraId="712745D1" w14:textId="77777777" w:rsidR="00643B2F" w:rsidRPr="00F66D2A" w:rsidRDefault="00643B2F" w:rsidP="00F66D2A">
      <w:pPr>
        <w:spacing w:before="80" w:after="0" w:line="320" w:lineRule="exact"/>
        <w:ind w:firstLine="360"/>
        <w:jc w:val="both"/>
        <w:rPr>
          <w:rFonts w:ascii="Times New Roman" w:hAnsi="Times New Roman" w:cs="Times New Roman"/>
          <w:sz w:val="28"/>
          <w:szCs w:val="28"/>
        </w:rPr>
      </w:pPr>
      <w:r w:rsidRPr="00F66D2A">
        <w:rPr>
          <w:rFonts w:ascii="Times New Roman" w:hAnsi="Times New Roman" w:cs="Times New Roman"/>
          <w:sz w:val="28"/>
          <w:szCs w:val="28"/>
        </w:rPr>
        <w:t>2. Theo quy định tại Điều 114 Luật ban hành văn bản quy phạm pháp luật năm 2015, hồ sơ đề nghị ây dựng Nghị quyết của Hội đồng nhân dân cấp tỉnh bao gồm: Tờ trình đề nghị xây dựng Nghị quyết; Nội dung đánh giá tác động của từng chính sách trong đề nghị xây dựng Nghị quyết; Báo cáo tổng kết việc thi hành pháp luật hoặc đánh giá thực trạng các vấn đề liên quan đến chính sách; Bản tổng hợp, giải trình, tiếp thu ý kiến góp ý của các cơ quan, tổ chức, cá nhân và đối tượng chịu sự tác động trực tiếp; Đề cương dự thảo Nghị quyết.</w:t>
      </w:r>
    </w:p>
    <w:p w14:paraId="0AAE5A5D" w14:textId="77777777" w:rsidR="00643B2F" w:rsidRPr="00F66D2A" w:rsidRDefault="00643B2F" w:rsidP="00F66D2A">
      <w:pPr>
        <w:spacing w:before="80" w:after="0" w:line="320" w:lineRule="exact"/>
        <w:ind w:firstLine="360"/>
        <w:jc w:val="both"/>
        <w:rPr>
          <w:rFonts w:ascii="Times New Roman" w:hAnsi="Times New Roman" w:cs="Times New Roman"/>
          <w:sz w:val="28"/>
          <w:szCs w:val="28"/>
        </w:rPr>
      </w:pPr>
      <w:r w:rsidRPr="00F66D2A">
        <w:rPr>
          <w:rFonts w:ascii="Times New Roman" w:hAnsi="Times New Roman" w:cs="Times New Roman"/>
          <w:sz w:val="28"/>
          <w:szCs w:val="28"/>
        </w:rPr>
        <w:t>Vì vậy, Bộ Tài chính đề nghị Ủy ban nhân dân tỉnh Đồng Nai rà soát các nội dung trong dự thảo Báo cáo, Tờ trình, Nghị quyết để đảm bảo quy định của Luật ban hành văn bản quy phạm pháp luật; Nghị định số 163/2016/NĐ-CP ngày 21/12/2016 của Chính phủ và tổng hợp ý kiến của các Bộ, cơ quan có liên quan (Bộ Khoa học và Công nghệ, Bộ Kế hoạch và Đầu tư, …), trình Hội đồng nhân dân cấp tỉnh quyết định từ nguồn ngân sách địa phương, ngân sách trung ương không hỗ trợ.</w:t>
      </w:r>
    </w:p>
    <w:p w14:paraId="5DCD69F1" w14:textId="77777777" w:rsidR="00643B2F" w:rsidRPr="00F66D2A" w:rsidRDefault="00643B2F" w:rsidP="00F66D2A">
      <w:pPr>
        <w:spacing w:before="80" w:after="0" w:line="320" w:lineRule="exact"/>
        <w:ind w:firstLine="360"/>
        <w:jc w:val="both"/>
        <w:rPr>
          <w:rFonts w:ascii="Times New Roman" w:hAnsi="Times New Roman" w:cs="Times New Roman"/>
          <w:sz w:val="28"/>
          <w:szCs w:val="28"/>
        </w:rPr>
      </w:pPr>
      <w:r w:rsidRPr="00F66D2A">
        <w:rPr>
          <w:rFonts w:ascii="Times New Roman" w:hAnsi="Times New Roman" w:cs="Times New Roman"/>
          <w:sz w:val="28"/>
          <w:szCs w:val="28"/>
        </w:rPr>
        <w:t xml:space="preserve">=&gt; </w:t>
      </w:r>
      <w:r w:rsidRPr="00F66D2A">
        <w:rPr>
          <w:rFonts w:ascii="Times New Roman" w:hAnsi="Times New Roman" w:cs="Times New Roman"/>
          <w:color w:val="000000"/>
          <w:sz w:val="28"/>
          <w:szCs w:val="28"/>
          <w:lang w:val="vi-VN" w:eastAsia="vi-VN"/>
        </w:rPr>
        <w:t xml:space="preserve">Nội dung này Sở Khoa học và Công nghệ tiếp </w:t>
      </w:r>
      <w:proofErr w:type="gramStart"/>
      <w:r w:rsidRPr="00F66D2A">
        <w:rPr>
          <w:rFonts w:ascii="Times New Roman" w:hAnsi="Times New Roman" w:cs="Times New Roman"/>
          <w:color w:val="000000"/>
          <w:sz w:val="28"/>
          <w:szCs w:val="28"/>
          <w:lang w:val="vi-VN" w:eastAsia="vi-VN"/>
        </w:rPr>
        <w:t>thu</w:t>
      </w:r>
      <w:proofErr w:type="gramEnd"/>
      <w:r w:rsidRPr="00F66D2A">
        <w:rPr>
          <w:rFonts w:ascii="Times New Roman" w:hAnsi="Times New Roman" w:cs="Times New Roman"/>
          <w:color w:val="000000"/>
          <w:sz w:val="28"/>
          <w:szCs w:val="28"/>
          <w:lang w:eastAsia="vi-VN"/>
        </w:rPr>
        <w:t xml:space="preserve">, hoàn chỉnh </w:t>
      </w:r>
      <w:r w:rsidRPr="00F66D2A">
        <w:rPr>
          <w:rFonts w:ascii="Times New Roman" w:hAnsi="Times New Roman" w:cs="Times New Roman"/>
          <w:color w:val="000000"/>
          <w:sz w:val="28"/>
          <w:szCs w:val="28"/>
          <w:lang w:val="vi-VN" w:eastAsia="vi-VN"/>
        </w:rPr>
        <w:t>theo góp ý.</w:t>
      </w:r>
    </w:p>
    <w:p w14:paraId="2C661952" w14:textId="77777777" w:rsidR="00643B2F" w:rsidRPr="00F66D2A" w:rsidRDefault="00643B2F" w:rsidP="00F66D2A">
      <w:pPr>
        <w:spacing w:before="80" w:after="0" w:line="320" w:lineRule="exact"/>
        <w:ind w:firstLine="360"/>
        <w:jc w:val="both"/>
        <w:rPr>
          <w:rFonts w:ascii="Times New Roman" w:hAnsi="Times New Roman" w:cs="Times New Roman"/>
          <w:color w:val="000000"/>
          <w:spacing w:val="-2"/>
          <w:sz w:val="28"/>
          <w:szCs w:val="28"/>
          <w:lang w:val="vi-VN"/>
        </w:rPr>
      </w:pPr>
      <w:r w:rsidRPr="00F66D2A">
        <w:rPr>
          <w:rFonts w:ascii="Times New Roman" w:hAnsi="Times New Roman" w:cs="Times New Roman"/>
          <w:b/>
          <w:sz w:val="28"/>
          <w:szCs w:val="28"/>
        </w:rPr>
        <w:t xml:space="preserve">III. Phòng Thương mại và Công nghiệp Việt Nam Chi nhánh tại Thành phố Hồ Chí Minh (VCCI HCM): </w:t>
      </w:r>
      <w:r w:rsidRPr="00F66D2A">
        <w:rPr>
          <w:rFonts w:ascii="Times New Roman" w:hAnsi="Times New Roman" w:cs="Times New Roman"/>
          <w:color w:val="000000"/>
          <w:spacing w:val="-2"/>
          <w:sz w:val="28"/>
          <w:szCs w:val="28"/>
          <w:lang w:val="vi-VN"/>
        </w:rPr>
        <w:t xml:space="preserve">văn bản số </w:t>
      </w:r>
      <w:r w:rsidRPr="00F66D2A">
        <w:rPr>
          <w:rFonts w:ascii="Times New Roman" w:hAnsi="Times New Roman" w:cs="Times New Roman"/>
          <w:color w:val="000000"/>
          <w:spacing w:val="-2"/>
          <w:sz w:val="28"/>
          <w:szCs w:val="28"/>
        </w:rPr>
        <w:t xml:space="preserve">127/CN HCM – PC ngày 11/5/2023 </w:t>
      </w:r>
      <w:r w:rsidRPr="00F66D2A">
        <w:rPr>
          <w:rFonts w:ascii="Times New Roman" w:hAnsi="Times New Roman" w:cs="Times New Roman"/>
          <w:color w:val="000000"/>
          <w:sz w:val="28"/>
          <w:szCs w:val="28"/>
          <w:lang w:val="vi-VN" w:eastAsia="vi-VN"/>
        </w:rPr>
        <w:t>góp ý như sau</w:t>
      </w:r>
      <w:r w:rsidRPr="00F66D2A">
        <w:rPr>
          <w:rFonts w:ascii="Times New Roman" w:hAnsi="Times New Roman" w:cs="Times New Roman"/>
          <w:color w:val="000000"/>
          <w:spacing w:val="-2"/>
          <w:sz w:val="28"/>
          <w:szCs w:val="28"/>
          <w:lang w:val="vi-VN"/>
        </w:rPr>
        <w:t xml:space="preserve">: </w:t>
      </w:r>
    </w:p>
    <w:p w14:paraId="63E61F4D" w14:textId="77777777" w:rsidR="00643B2F" w:rsidRPr="00F66D2A" w:rsidRDefault="00643B2F" w:rsidP="00F66D2A">
      <w:pPr>
        <w:spacing w:before="80" w:after="0" w:line="320" w:lineRule="exact"/>
        <w:ind w:firstLine="360"/>
        <w:jc w:val="both"/>
        <w:rPr>
          <w:rFonts w:ascii="Times New Roman" w:hAnsi="Times New Roman" w:cs="Times New Roman"/>
          <w:color w:val="000000"/>
          <w:spacing w:val="-2"/>
          <w:sz w:val="28"/>
          <w:szCs w:val="28"/>
        </w:rPr>
      </w:pPr>
      <w:r w:rsidRPr="00F66D2A">
        <w:rPr>
          <w:rFonts w:ascii="Times New Roman" w:hAnsi="Times New Roman" w:cs="Times New Roman"/>
          <w:color w:val="000000"/>
          <w:spacing w:val="-2"/>
          <w:sz w:val="28"/>
          <w:szCs w:val="28"/>
        </w:rPr>
        <w:t xml:space="preserve">1. Về phạm </w:t>
      </w:r>
      <w:proofErr w:type="gramStart"/>
      <w:r w:rsidRPr="00F66D2A">
        <w:rPr>
          <w:rFonts w:ascii="Times New Roman" w:hAnsi="Times New Roman" w:cs="Times New Roman"/>
          <w:color w:val="000000"/>
          <w:spacing w:val="-2"/>
          <w:sz w:val="28"/>
          <w:szCs w:val="28"/>
        </w:rPr>
        <w:t>vi</w:t>
      </w:r>
      <w:proofErr w:type="gramEnd"/>
      <w:r w:rsidRPr="00F66D2A">
        <w:rPr>
          <w:rFonts w:ascii="Times New Roman" w:hAnsi="Times New Roman" w:cs="Times New Roman"/>
          <w:color w:val="000000"/>
          <w:spacing w:val="-2"/>
          <w:sz w:val="28"/>
          <w:szCs w:val="28"/>
        </w:rPr>
        <w:t xml:space="preserve"> điều chỉnh</w:t>
      </w:r>
    </w:p>
    <w:p w14:paraId="0E4BB5E0" w14:textId="77777777" w:rsidR="00643B2F" w:rsidRPr="00F66D2A" w:rsidRDefault="00643B2F" w:rsidP="00F66D2A">
      <w:pPr>
        <w:spacing w:before="80" w:after="0" w:line="320" w:lineRule="exact"/>
        <w:ind w:firstLine="360"/>
        <w:jc w:val="both"/>
        <w:rPr>
          <w:rFonts w:ascii="Times New Roman" w:hAnsi="Times New Roman" w:cs="Times New Roman"/>
          <w:sz w:val="28"/>
          <w:szCs w:val="28"/>
        </w:rPr>
      </w:pPr>
      <w:r w:rsidRPr="00F66D2A">
        <w:rPr>
          <w:rFonts w:ascii="Times New Roman" w:hAnsi="Times New Roman" w:cs="Times New Roman"/>
          <w:color w:val="000000"/>
          <w:spacing w:val="-2"/>
          <w:sz w:val="28"/>
          <w:szCs w:val="28"/>
        </w:rPr>
        <w:t>“</w:t>
      </w:r>
      <w:r w:rsidRPr="00F66D2A">
        <w:rPr>
          <w:rFonts w:ascii="Times New Roman" w:hAnsi="Times New Roman" w:cs="Times New Roman"/>
          <w:i/>
          <w:color w:val="000000"/>
          <w:spacing w:val="-2"/>
          <w:sz w:val="28"/>
          <w:szCs w:val="28"/>
        </w:rPr>
        <w:t xml:space="preserve">Quy định về nguyên tắc, nội dung chi và mức chi về lĩnh vực công nghệ thông tin (nghiên cứu, ứng dụng, chuyển giao và đầu tư, đổi mới công </w:t>
      </w:r>
      <w:proofErr w:type="gramStart"/>
      <w:r w:rsidRPr="00F66D2A">
        <w:rPr>
          <w:rFonts w:ascii="Times New Roman" w:hAnsi="Times New Roman" w:cs="Times New Roman"/>
          <w:i/>
          <w:color w:val="000000"/>
          <w:spacing w:val="-2"/>
          <w:sz w:val="28"/>
          <w:szCs w:val="28"/>
        </w:rPr>
        <w:t>nghệ, …)</w:t>
      </w:r>
      <w:proofErr w:type="gramEnd"/>
      <w:r w:rsidRPr="00F66D2A">
        <w:rPr>
          <w:rFonts w:ascii="Times New Roman" w:hAnsi="Times New Roman" w:cs="Times New Roman"/>
          <w:i/>
          <w:color w:val="000000"/>
          <w:spacing w:val="-2"/>
          <w:sz w:val="28"/>
          <w:szCs w:val="28"/>
        </w:rPr>
        <w:t xml:space="preserve"> cho các tổ chức, doanh nghiệp hoạt động trên địa bàn tỉnh Đồng Nai</w:t>
      </w:r>
      <w:r w:rsidRPr="00F66D2A">
        <w:rPr>
          <w:rFonts w:ascii="Times New Roman" w:hAnsi="Times New Roman" w:cs="Times New Roman"/>
          <w:color w:val="000000"/>
          <w:spacing w:val="-2"/>
          <w:sz w:val="28"/>
          <w:szCs w:val="28"/>
        </w:rPr>
        <w:t>”.</w:t>
      </w:r>
    </w:p>
    <w:p w14:paraId="098D113E" w14:textId="77777777" w:rsidR="00643B2F" w:rsidRPr="00F66D2A" w:rsidRDefault="00643B2F" w:rsidP="00F66D2A">
      <w:pPr>
        <w:spacing w:before="80" w:after="0" w:line="320" w:lineRule="exact"/>
        <w:ind w:firstLine="360"/>
        <w:jc w:val="both"/>
        <w:rPr>
          <w:rFonts w:ascii="Times New Roman" w:hAnsi="Times New Roman" w:cs="Times New Roman"/>
          <w:color w:val="000000"/>
          <w:spacing w:val="-2"/>
          <w:sz w:val="28"/>
          <w:szCs w:val="28"/>
        </w:rPr>
      </w:pPr>
      <w:r w:rsidRPr="00F66D2A">
        <w:rPr>
          <w:rFonts w:ascii="Times New Roman" w:hAnsi="Times New Roman" w:cs="Times New Roman"/>
          <w:sz w:val="28"/>
          <w:szCs w:val="28"/>
        </w:rPr>
        <w:t xml:space="preserve">VCCI HCM đề xuất sửa thành: </w:t>
      </w:r>
      <w:r w:rsidRPr="00F66D2A">
        <w:rPr>
          <w:rFonts w:ascii="Times New Roman" w:hAnsi="Times New Roman" w:cs="Times New Roman"/>
          <w:color w:val="000000"/>
          <w:spacing w:val="-2"/>
          <w:sz w:val="28"/>
          <w:szCs w:val="28"/>
        </w:rPr>
        <w:t xml:space="preserve">“Quy định về </w:t>
      </w:r>
      <w:r w:rsidRPr="00F66D2A">
        <w:rPr>
          <w:rFonts w:ascii="Times New Roman" w:hAnsi="Times New Roman" w:cs="Times New Roman"/>
          <w:b/>
          <w:color w:val="000000"/>
          <w:spacing w:val="-2"/>
          <w:sz w:val="28"/>
          <w:szCs w:val="28"/>
          <w:u w:val="single"/>
        </w:rPr>
        <w:t>đối tượng áp dụng</w:t>
      </w:r>
      <w:r w:rsidRPr="00F66D2A">
        <w:rPr>
          <w:rFonts w:ascii="Times New Roman" w:hAnsi="Times New Roman" w:cs="Times New Roman"/>
          <w:color w:val="000000"/>
          <w:spacing w:val="-2"/>
          <w:sz w:val="28"/>
          <w:szCs w:val="28"/>
        </w:rPr>
        <w:t>, nguyên tắc, nội dung, điều kiện và mức hỗ trợ về lĩnh vực công nghệ thông tin (nghiên cứu, ứng dụng, chuyển giao và đầu tư, đổi mới công nghệ, …) cho các tổ chức, doanh nghiệp hoạt động trên địa bàn tỉnh Đồng Nai”.</w:t>
      </w:r>
    </w:p>
    <w:p w14:paraId="03DB3A37" w14:textId="77777777" w:rsidR="00643B2F" w:rsidRPr="00F66D2A" w:rsidRDefault="00643B2F" w:rsidP="00F66D2A">
      <w:pPr>
        <w:spacing w:before="80" w:after="0" w:line="320" w:lineRule="exact"/>
        <w:ind w:firstLine="360"/>
        <w:jc w:val="both"/>
        <w:rPr>
          <w:rFonts w:ascii="Times New Roman" w:hAnsi="Times New Roman" w:cs="Times New Roman"/>
          <w:color w:val="000000"/>
          <w:spacing w:val="-2"/>
          <w:sz w:val="28"/>
          <w:szCs w:val="28"/>
        </w:rPr>
      </w:pPr>
      <w:r w:rsidRPr="00F66D2A">
        <w:rPr>
          <w:rFonts w:ascii="Times New Roman" w:hAnsi="Times New Roman" w:cs="Times New Roman"/>
          <w:color w:val="000000"/>
          <w:spacing w:val="-2"/>
          <w:sz w:val="28"/>
          <w:szCs w:val="28"/>
        </w:rPr>
        <w:t>Lý do: thêm mục đối tượng áp dụng, sửa lại điều kiện và mức hỗ trợ cho phù hợp với tên và nội dung Điều 1 của Nghị quyết.</w:t>
      </w:r>
    </w:p>
    <w:p w14:paraId="0C54F66C" w14:textId="77777777" w:rsidR="00643B2F" w:rsidRPr="00F66D2A" w:rsidRDefault="00643B2F" w:rsidP="00F66D2A">
      <w:pPr>
        <w:spacing w:before="80" w:after="0" w:line="320" w:lineRule="exact"/>
        <w:ind w:firstLine="360"/>
        <w:jc w:val="both"/>
        <w:rPr>
          <w:rFonts w:ascii="Times New Roman" w:hAnsi="Times New Roman" w:cs="Times New Roman"/>
          <w:sz w:val="28"/>
          <w:szCs w:val="28"/>
        </w:rPr>
      </w:pPr>
      <w:r w:rsidRPr="00F66D2A">
        <w:rPr>
          <w:rFonts w:ascii="Times New Roman" w:hAnsi="Times New Roman" w:cs="Times New Roman"/>
          <w:sz w:val="28"/>
          <w:szCs w:val="28"/>
        </w:rPr>
        <w:t xml:space="preserve">=&gt; </w:t>
      </w:r>
      <w:r w:rsidRPr="00F66D2A">
        <w:rPr>
          <w:rFonts w:ascii="Times New Roman" w:hAnsi="Times New Roman" w:cs="Times New Roman"/>
          <w:color w:val="000000"/>
          <w:sz w:val="28"/>
          <w:szCs w:val="28"/>
          <w:lang w:val="vi-VN" w:eastAsia="vi-VN"/>
        </w:rPr>
        <w:t xml:space="preserve">Nội dung này Sở Khoa học và Công nghệ tiếp </w:t>
      </w:r>
      <w:proofErr w:type="gramStart"/>
      <w:r w:rsidRPr="00F66D2A">
        <w:rPr>
          <w:rFonts w:ascii="Times New Roman" w:hAnsi="Times New Roman" w:cs="Times New Roman"/>
          <w:color w:val="000000"/>
          <w:sz w:val="28"/>
          <w:szCs w:val="28"/>
          <w:lang w:val="vi-VN" w:eastAsia="vi-VN"/>
        </w:rPr>
        <w:t>thu</w:t>
      </w:r>
      <w:proofErr w:type="gramEnd"/>
      <w:r w:rsidRPr="00F66D2A">
        <w:rPr>
          <w:rFonts w:ascii="Times New Roman" w:hAnsi="Times New Roman" w:cs="Times New Roman"/>
          <w:color w:val="000000"/>
          <w:sz w:val="28"/>
          <w:szCs w:val="28"/>
          <w:lang w:eastAsia="vi-VN"/>
        </w:rPr>
        <w:t xml:space="preserve"> và chỉnh sửa </w:t>
      </w:r>
      <w:r w:rsidRPr="00F66D2A">
        <w:rPr>
          <w:rFonts w:ascii="Times New Roman" w:hAnsi="Times New Roman" w:cs="Times New Roman"/>
          <w:color w:val="000000"/>
          <w:sz w:val="28"/>
          <w:szCs w:val="28"/>
          <w:lang w:val="vi-VN" w:eastAsia="vi-VN"/>
        </w:rPr>
        <w:t>theo góp ý.</w:t>
      </w:r>
    </w:p>
    <w:p w14:paraId="327E47AE" w14:textId="77777777" w:rsidR="00643B2F" w:rsidRPr="00F66D2A" w:rsidRDefault="00643B2F" w:rsidP="00F66D2A">
      <w:pPr>
        <w:spacing w:before="80" w:after="0" w:line="320" w:lineRule="exact"/>
        <w:ind w:firstLine="360"/>
        <w:jc w:val="both"/>
        <w:rPr>
          <w:rFonts w:ascii="Times New Roman" w:hAnsi="Times New Roman" w:cs="Times New Roman"/>
          <w:i/>
          <w:sz w:val="28"/>
          <w:szCs w:val="28"/>
        </w:rPr>
      </w:pPr>
      <w:r w:rsidRPr="00F66D2A">
        <w:rPr>
          <w:rFonts w:ascii="Times New Roman" w:hAnsi="Times New Roman" w:cs="Times New Roman"/>
          <w:sz w:val="28"/>
          <w:szCs w:val="28"/>
        </w:rPr>
        <w:t xml:space="preserve">2. </w:t>
      </w:r>
      <w:r w:rsidRPr="00F66D2A">
        <w:rPr>
          <w:rFonts w:ascii="Times New Roman" w:hAnsi="Times New Roman" w:cs="Times New Roman"/>
          <w:i/>
          <w:sz w:val="28"/>
          <w:szCs w:val="28"/>
        </w:rPr>
        <w:t>Mục hỗ trợ thứ 2, của Điểm b) Khoản 4, Điều 1:</w:t>
      </w:r>
    </w:p>
    <w:p w14:paraId="3190ABC3" w14:textId="77777777" w:rsidR="00643B2F" w:rsidRPr="00F66D2A" w:rsidRDefault="00643B2F" w:rsidP="00F66D2A">
      <w:pPr>
        <w:spacing w:before="80" w:after="0" w:line="320" w:lineRule="exact"/>
        <w:ind w:firstLine="360"/>
        <w:jc w:val="both"/>
        <w:rPr>
          <w:rFonts w:ascii="Times New Roman" w:hAnsi="Times New Roman" w:cs="Times New Roman"/>
          <w:i/>
          <w:sz w:val="28"/>
          <w:szCs w:val="28"/>
        </w:rPr>
      </w:pPr>
      <w:r w:rsidRPr="00F66D2A">
        <w:rPr>
          <w:rFonts w:ascii="Times New Roman" w:hAnsi="Times New Roman" w:cs="Times New Roman"/>
          <w:i/>
          <w:sz w:val="28"/>
          <w:szCs w:val="28"/>
        </w:rPr>
        <w:t>“Hỗ trợ kinh phí chuyên gia công nghệ, mua thiết kế, thuê chuyên gia nước ngoài, đào tạo nguồn nhân lực”.</w:t>
      </w:r>
    </w:p>
    <w:p w14:paraId="161A319B" w14:textId="77777777" w:rsidR="00643B2F" w:rsidRPr="00F66D2A" w:rsidRDefault="00643B2F" w:rsidP="00F66D2A">
      <w:pPr>
        <w:spacing w:before="80" w:after="0" w:line="320" w:lineRule="exact"/>
        <w:ind w:firstLine="360"/>
        <w:jc w:val="both"/>
        <w:rPr>
          <w:rFonts w:ascii="Times New Roman" w:hAnsi="Times New Roman" w:cs="Times New Roman"/>
          <w:i/>
          <w:sz w:val="28"/>
          <w:szCs w:val="28"/>
        </w:rPr>
      </w:pPr>
      <w:r w:rsidRPr="00F66D2A">
        <w:rPr>
          <w:rFonts w:ascii="Times New Roman" w:hAnsi="Times New Roman" w:cs="Times New Roman"/>
          <w:i/>
          <w:sz w:val="28"/>
          <w:szCs w:val="28"/>
        </w:rPr>
        <w:t>* Điều kiện hỗ trợ: doanh nghiệp cần đáp ứng các tiêu chí sau:</w:t>
      </w:r>
    </w:p>
    <w:p w14:paraId="05EDD204" w14:textId="77777777" w:rsidR="00643B2F" w:rsidRPr="00F66D2A" w:rsidRDefault="00643B2F" w:rsidP="00F66D2A">
      <w:pPr>
        <w:spacing w:before="80" w:after="0" w:line="320" w:lineRule="exact"/>
        <w:ind w:firstLine="360"/>
        <w:jc w:val="both"/>
        <w:rPr>
          <w:rFonts w:ascii="Times New Roman" w:hAnsi="Times New Roman" w:cs="Times New Roman"/>
          <w:i/>
          <w:sz w:val="28"/>
          <w:szCs w:val="28"/>
        </w:rPr>
      </w:pPr>
      <w:r w:rsidRPr="00F66D2A">
        <w:rPr>
          <w:rFonts w:ascii="Times New Roman" w:hAnsi="Times New Roman" w:cs="Times New Roman"/>
          <w:i/>
          <w:sz w:val="28"/>
          <w:szCs w:val="28"/>
        </w:rPr>
        <w:t xml:space="preserve">+ Công nghệ chuyển giao phải tập trung vào các ngành ưu tiên, trọng </w:t>
      </w:r>
      <w:proofErr w:type="gramStart"/>
      <w:r w:rsidRPr="00F66D2A">
        <w:rPr>
          <w:rFonts w:ascii="Times New Roman" w:hAnsi="Times New Roman" w:cs="Times New Roman"/>
          <w:i/>
          <w:sz w:val="28"/>
          <w:szCs w:val="28"/>
        </w:rPr>
        <w:t>điểm, …</w:t>
      </w:r>
      <w:proofErr w:type="gramEnd"/>
    </w:p>
    <w:p w14:paraId="0F9E9A9B" w14:textId="77777777" w:rsidR="00643B2F" w:rsidRPr="00F66D2A" w:rsidRDefault="00643B2F" w:rsidP="00F66D2A">
      <w:pPr>
        <w:spacing w:before="80" w:after="0" w:line="320" w:lineRule="exact"/>
        <w:ind w:firstLine="360"/>
        <w:jc w:val="both"/>
        <w:rPr>
          <w:rFonts w:ascii="Times New Roman" w:hAnsi="Times New Roman" w:cs="Times New Roman"/>
          <w:i/>
          <w:sz w:val="28"/>
          <w:szCs w:val="28"/>
        </w:rPr>
      </w:pPr>
      <w:r w:rsidRPr="00F66D2A">
        <w:rPr>
          <w:rFonts w:ascii="Times New Roman" w:hAnsi="Times New Roman" w:cs="Times New Roman"/>
          <w:i/>
          <w:sz w:val="28"/>
          <w:szCs w:val="28"/>
        </w:rPr>
        <w:t>+ Góp phần nâng cao hiệu quả sản xuất, kinh doanh của doanh nghiệp, tăng giá trị sản phẩm.</w:t>
      </w:r>
    </w:p>
    <w:p w14:paraId="529DD3CC" w14:textId="77777777" w:rsidR="00643B2F" w:rsidRPr="00F66D2A" w:rsidRDefault="00643B2F" w:rsidP="00F66D2A">
      <w:pPr>
        <w:spacing w:before="80" w:after="0" w:line="320" w:lineRule="exact"/>
        <w:ind w:firstLine="360"/>
        <w:jc w:val="both"/>
        <w:rPr>
          <w:rFonts w:ascii="Times New Roman" w:hAnsi="Times New Roman" w:cs="Times New Roman"/>
          <w:i/>
          <w:sz w:val="28"/>
          <w:szCs w:val="28"/>
        </w:rPr>
      </w:pPr>
      <w:r w:rsidRPr="00F66D2A">
        <w:rPr>
          <w:rFonts w:ascii="Times New Roman" w:hAnsi="Times New Roman" w:cs="Times New Roman"/>
          <w:i/>
          <w:sz w:val="28"/>
          <w:szCs w:val="28"/>
        </w:rPr>
        <w:t>+ Sản phẩm tạo ra có tính năng, chất lượng, khả năng cạnh tranh cao hơn so với sản phẩm cùng loại sản xuất trong nước hoặc nhập khẩu”.</w:t>
      </w:r>
    </w:p>
    <w:p w14:paraId="0BD30863" w14:textId="77777777" w:rsidR="00643B2F" w:rsidRPr="00F66D2A" w:rsidRDefault="00643B2F" w:rsidP="00F66D2A">
      <w:pPr>
        <w:spacing w:before="80" w:after="0" w:line="320" w:lineRule="exact"/>
        <w:ind w:firstLine="360"/>
        <w:jc w:val="both"/>
        <w:rPr>
          <w:rFonts w:ascii="Times New Roman" w:hAnsi="Times New Roman" w:cs="Times New Roman"/>
          <w:sz w:val="28"/>
          <w:szCs w:val="28"/>
        </w:rPr>
      </w:pPr>
      <w:r w:rsidRPr="00F66D2A">
        <w:rPr>
          <w:rFonts w:ascii="Times New Roman" w:hAnsi="Times New Roman" w:cs="Times New Roman"/>
          <w:sz w:val="28"/>
          <w:szCs w:val="28"/>
        </w:rPr>
        <w:t>VCCI HCM đề xuất xem xét điều chỉnh 3 điều kiện này lý do chưa minh bạch và khả thi vì:</w:t>
      </w:r>
    </w:p>
    <w:p w14:paraId="39F5782F" w14:textId="77777777" w:rsidR="00643B2F" w:rsidRPr="00F66D2A" w:rsidRDefault="00643B2F" w:rsidP="00F66D2A">
      <w:pPr>
        <w:spacing w:before="80" w:after="0" w:line="320" w:lineRule="exact"/>
        <w:ind w:firstLine="360"/>
        <w:jc w:val="both"/>
        <w:rPr>
          <w:rFonts w:ascii="Times New Roman" w:hAnsi="Times New Roman" w:cs="Times New Roman"/>
          <w:sz w:val="28"/>
          <w:szCs w:val="28"/>
        </w:rPr>
      </w:pPr>
      <w:r w:rsidRPr="00F66D2A">
        <w:rPr>
          <w:rFonts w:ascii="Times New Roman" w:hAnsi="Times New Roman" w:cs="Times New Roman"/>
          <w:sz w:val="28"/>
          <w:szCs w:val="28"/>
        </w:rPr>
        <w:lastRenderedPageBreak/>
        <w:t>+ Điều kiện 1 cần quy định rõ hoặc liệt kê các ngành nào là ưu tiên, trọng điểm.</w:t>
      </w:r>
    </w:p>
    <w:p w14:paraId="19108216" w14:textId="77777777" w:rsidR="00643B2F" w:rsidRPr="00F66D2A" w:rsidRDefault="00643B2F" w:rsidP="00F66D2A">
      <w:pPr>
        <w:spacing w:before="80" w:after="0" w:line="320" w:lineRule="exact"/>
        <w:ind w:firstLine="360"/>
        <w:jc w:val="both"/>
        <w:rPr>
          <w:rFonts w:ascii="Times New Roman" w:hAnsi="Times New Roman" w:cs="Times New Roman"/>
          <w:sz w:val="28"/>
          <w:szCs w:val="28"/>
        </w:rPr>
      </w:pPr>
      <w:r w:rsidRPr="00F66D2A">
        <w:rPr>
          <w:rFonts w:ascii="Times New Roman" w:hAnsi="Times New Roman" w:cs="Times New Roman"/>
          <w:sz w:val="28"/>
          <w:szCs w:val="28"/>
        </w:rPr>
        <w:t>+ Điều kiện 2 và 3 diễn đạt chưa rỏ ràng, chưa minh bạch và mang tính định tính như: thế nào là góp phần nâng cao hiệu quả sản xuất, kinh doanh của doanh nghiệp, tăng giá trị sản phẩm?; thế nào là sản phẩm tạo ra có tính năng, chất lượng, khả năng cạnh tranh cao hơn so với sản phẩm còn lại.</w:t>
      </w:r>
    </w:p>
    <w:p w14:paraId="295B45C2" w14:textId="77777777" w:rsidR="00643B2F" w:rsidRPr="00F66D2A" w:rsidRDefault="00643B2F" w:rsidP="00F66D2A">
      <w:pPr>
        <w:spacing w:before="80" w:after="0" w:line="320" w:lineRule="exact"/>
        <w:ind w:firstLine="360"/>
        <w:jc w:val="both"/>
        <w:rPr>
          <w:rFonts w:ascii="Times New Roman" w:hAnsi="Times New Roman" w:cs="Times New Roman"/>
          <w:sz w:val="28"/>
          <w:szCs w:val="28"/>
        </w:rPr>
      </w:pPr>
      <w:r w:rsidRPr="00F66D2A">
        <w:rPr>
          <w:rFonts w:ascii="Times New Roman" w:hAnsi="Times New Roman" w:cs="Times New Roman"/>
          <w:sz w:val="28"/>
          <w:szCs w:val="28"/>
        </w:rPr>
        <w:t>+ Ngoài ra Nghị quyết nhằm mục đích hỗ trợ doanh nghiệp về lĩnh vực công nghệ nhưng quy định quá nhiều tiêu chí mà doanh nghiệp phải đáp ứng, doanh nghiệp khó thực hiện được nên không mang tính khả thi.</w:t>
      </w:r>
    </w:p>
    <w:p w14:paraId="2D8FED0F" w14:textId="77777777" w:rsidR="00643B2F" w:rsidRPr="00F66D2A" w:rsidRDefault="00643B2F" w:rsidP="00F66D2A">
      <w:pPr>
        <w:spacing w:before="80" w:after="0" w:line="320" w:lineRule="exact"/>
        <w:ind w:firstLine="360"/>
        <w:jc w:val="both"/>
        <w:rPr>
          <w:rFonts w:ascii="Times New Roman" w:hAnsi="Times New Roman" w:cs="Times New Roman"/>
          <w:sz w:val="28"/>
          <w:szCs w:val="28"/>
        </w:rPr>
      </w:pPr>
      <w:r w:rsidRPr="00F66D2A">
        <w:rPr>
          <w:rFonts w:ascii="Times New Roman" w:hAnsi="Times New Roman" w:cs="Times New Roman"/>
          <w:sz w:val="28"/>
          <w:szCs w:val="28"/>
        </w:rPr>
        <w:t xml:space="preserve">=&gt; </w:t>
      </w:r>
      <w:r w:rsidRPr="00F66D2A">
        <w:rPr>
          <w:rFonts w:ascii="Times New Roman" w:hAnsi="Times New Roman" w:cs="Times New Roman"/>
          <w:color w:val="000000"/>
          <w:sz w:val="28"/>
          <w:szCs w:val="28"/>
          <w:lang w:val="vi-VN" w:eastAsia="vi-VN"/>
        </w:rPr>
        <w:t xml:space="preserve">Nội dung này Sở Khoa học và Công nghệ tiếp </w:t>
      </w:r>
      <w:proofErr w:type="gramStart"/>
      <w:r w:rsidRPr="00F66D2A">
        <w:rPr>
          <w:rFonts w:ascii="Times New Roman" w:hAnsi="Times New Roman" w:cs="Times New Roman"/>
          <w:color w:val="000000"/>
          <w:sz w:val="28"/>
          <w:szCs w:val="28"/>
          <w:lang w:val="vi-VN" w:eastAsia="vi-VN"/>
        </w:rPr>
        <w:t>thu</w:t>
      </w:r>
      <w:proofErr w:type="gramEnd"/>
      <w:r w:rsidRPr="00F66D2A">
        <w:rPr>
          <w:rFonts w:ascii="Times New Roman" w:hAnsi="Times New Roman" w:cs="Times New Roman"/>
          <w:color w:val="000000"/>
          <w:sz w:val="28"/>
          <w:szCs w:val="28"/>
          <w:lang w:eastAsia="vi-VN"/>
        </w:rPr>
        <w:t xml:space="preserve"> và chỉnh sửa </w:t>
      </w:r>
      <w:r w:rsidRPr="00F66D2A">
        <w:rPr>
          <w:rFonts w:ascii="Times New Roman" w:hAnsi="Times New Roman" w:cs="Times New Roman"/>
          <w:color w:val="000000"/>
          <w:sz w:val="28"/>
          <w:szCs w:val="28"/>
          <w:lang w:val="vi-VN" w:eastAsia="vi-VN"/>
        </w:rPr>
        <w:t>theo góp ý.</w:t>
      </w:r>
    </w:p>
    <w:p w14:paraId="05861A2A" w14:textId="77777777" w:rsidR="00643B2F" w:rsidRPr="00F66D2A" w:rsidRDefault="00643B2F" w:rsidP="00F66D2A">
      <w:pPr>
        <w:spacing w:before="80" w:after="0" w:line="320" w:lineRule="exact"/>
        <w:ind w:firstLine="360"/>
        <w:jc w:val="both"/>
        <w:rPr>
          <w:rFonts w:ascii="Times New Roman" w:hAnsi="Times New Roman" w:cs="Times New Roman"/>
          <w:sz w:val="28"/>
          <w:szCs w:val="28"/>
        </w:rPr>
      </w:pPr>
      <w:r w:rsidRPr="00F66D2A">
        <w:rPr>
          <w:rFonts w:ascii="Times New Roman" w:hAnsi="Times New Roman" w:cs="Times New Roman"/>
          <w:sz w:val="28"/>
          <w:szCs w:val="28"/>
        </w:rPr>
        <w:t xml:space="preserve">3. </w:t>
      </w:r>
      <w:r w:rsidRPr="00F66D2A">
        <w:rPr>
          <w:rFonts w:ascii="Times New Roman" w:hAnsi="Times New Roman" w:cs="Times New Roman"/>
          <w:i/>
          <w:sz w:val="28"/>
          <w:szCs w:val="28"/>
        </w:rPr>
        <w:t>Mục hỗ trợ thứ 6, của Điểm b) Khoản 4, Điều 1:</w:t>
      </w:r>
    </w:p>
    <w:p w14:paraId="04A67C34" w14:textId="77777777" w:rsidR="00643B2F" w:rsidRPr="00F66D2A" w:rsidRDefault="00643B2F" w:rsidP="00F66D2A">
      <w:pPr>
        <w:spacing w:before="80" w:after="0" w:line="320" w:lineRule="exact"/>
        <w:ind w:firstLine="360"/>
        <w:jc w:val="both"/>
        <w:rPr>
          <w:rFonts w:ascii="Times New Roman" w:hAnsi="Times New Roman" w:cs="Times New Roman"/>
          <w:sz w:val="28"/>
          <w:szCs w:val="28"/>
        </w:rPr>
      </w:pPr>
      <w:r w:rsidRPr="00F66D2A">
        <w:rPr>
          <w:rFonts w:ascii="Times New Roman" w:hAnsi="Times New Roman" w:cs="Times New Roman"/>
          <w:i/>
          <w:sz w:val="28"/>
          <w:szCs w:val="28"/>
        </w:rPr>
        <w:t xml:space="preserve">“Điều kiện hỗ trợ: Doanh nghiệp cần đáp ứng các tiêu chí sau: “Tổ chức có đủ năng lực thực hiện, riêng các dự </w:t>
      </w:r>
      <w:proofErr w:type="gramStart"/>
      <w:r w:rsidRPr="00F66D2A">
        <w:rPr>
          <w:rFonts w:ascii="Times New Roman" w:hAnsi="Times New Roman" w:cs="Times New Roman"/>
          <w:i/>
          <w:sz w:val="28"/>
          <w:szCs w:val="28"/>
        </w:rPr>
        <w:t>án</w:t>
      </w:r>
      <w:proofErr w:type="gramEnd"/>
      <w:r w:rsidRPr="00F66D2A">
        <w:rPr>
          <w:rFonts w:ascii="Times New Roman" w:hAnsi="Times New Roman" w:cs="Times New Roman"/>
          <w:i/>
          <w:sz w:val="28"/>
          <w:szCs w:val="28"/>
        </w:rPr>
        <w:t xml:space="preserve"> nghiên cứu và sản xuất thử nghiệm, tổ chức chủ trì phải đảm bảo ít nhất 100% nhân lực của dự án có trình độ đại học”</w:t>
      </w:r>
      <w:r w:rsidRPr="00F66D2A">
        <w:rPr>
          <w:rFonts w:ascii="Times New Roman" w:hAnsi="Times New Roman" w:cs="Times New Roman"/>
          <w:sz w:val="28"/>
          <w:szCs w:val="28"/>
        </w:rPr>
        <w:t>.</w:t>
      </w:r>
    </w:p>
    <w:p w14:paraId="01F77A30" w14:textId="77777777" w:rsidR="00643B2F" w:rsidRPr="00F66D2A" w:rsidRDefault="00643B2F" w:rsidP="00F66D2A">
      <w:pPr>
        <w:spacing w:before="80" w:after="0" w:line="320" w:lineRule="exact"/>
        <w:ind w:firstLine="360"/>
        <w:jc w:val="both"/>
        <w:rPr>
          <w:rFonts w:ascii="Times New Roman" w:hAnsi="Times New Roman" w:cs="Times New Roman"/>
          <w:sz w:val="28"/>
          <w:szCs w:val="28"/>
        </w:rPr>
      </w:pPr>
      <w:r w:rsidRPr="00F66D2A">
        <w:rPr>
          <w:rFonts w:ascii="Times New Roman" w:hAnsi="Times New Roman" w:cs="Times New Roman"/>
          <w:sz w:val="28"/>
          <w:szCs w:val="28"/>
        </w:rPr>
        <w:t>VCCI HCM đề xuất xem lại tiêu chí này vì đây là nội dung hỗ trợ cho doanh nghiệp vừa và nhỏ nếu điều kiện hỗ trợ cao sẽ không mang tính hỗ trợ doanh nghiệp.</w:t>
      </w:r>
    </w:p>
    <w:p w14:paraId="15D13DAF" w14:textId="77777777" w:rsidR="00B002A7" w:rsidRPr="00F66D2A" w:rsidRDefault="00643B2F" w:rsidP="00F66D2A">
      <w:pPr>
        <w:spacing w:before="80" w:after="0" w:line="320" w:lineRule="exact"/>
        <w:ind w:firstLine="360"/>
        <w:jc w:val="both"/>
        <w:rPr>
          <w:rFonts w:ascii="Times New Roman" w:hAnsi="Times New Roman" w:cs="Times New Roman"/>
          <w:sz w:val="28"/>
          <w:szCs w:val="28"/>
        </w:rPr>
      </w:pPr>
      <w:r w:rsidRPr="00F66D2A">
        <w:rPr>
          <w:rFonts w:ascii="Times New Roman" w:hAnsi="Times New Roman" w:cs="Times New Roman"/>
          <w:sz w:val="28"/>
          <w:szCs w:val="28"/>
        </w:rPr>
        <w:t xml:space="preserve">=&gt; </w:t>
      </w:r>
      <w:r w:rsidRPr="00F66D2A">
        <w:rPr>
          <w:rFonts w:ascii="Times New Roman" w:hAnsi="Times New Roman" w:cs="Times New Roman"/>
          <w:color w:val="000000"/>
          <w:sz w:val="28"/>
          <w:szCs w:val="28"/>
          <w:lang w:val="vi-VN" w:eastAsia="vi-VN"/>
        </w:rPr>
        <w:t xml:space="preserve">Nội dung này Sở Khoa học và Công nghệ tiếp </w:t>
      </w:r>
      <w:proofErr w:type="gramStart"/>
      <w:r w:rsidRPr="00F66D2A">
        <w:rPr>
          <w:rFonts w:ascii="Times New Roman" w:hAnsi="Times New Roman" w:cs="Times New Roman"/>
          <w:color w:val="000000"/>
          <w:sz w:val="28"/>
          <w:szCs w:val="28"/>
          <w:lang w:val="vi-VN" w:eastAsia="vi-VN"/>
        </w:rPr>
        <w:t>thu</w:t>
      </w:r>
      <w:proofErr w:type="gramEnd"/>
      <w:r w:rsidRPr="00F66D2A">
        <w:rPr>
          <w:rFonts w:ascii="Times New Roman" w:hAnsi="Times New Roman" w:cs="Times New Roman"/>
          <w:color w:val="000000"/>
          <w:sz w:val="28"/>
          <w:szCs w:val="28"/>
          <w:lang w:eastAsia="vi-VN"/>
        </w:rPr>
        <w:t xml:space="preserve"> và chỉnh sửa </w:t>
      </w:r>
      <w:r w:rsidRPr="00F66D2A">
        <w:rPr>
          <w:rFonts w:ascii="Times New Roman" w:hAnsi="Times New Roman" w:cs="Times New Roman"/>
          <w:color w:val="000000"/>
          <w:sz w:val="28"/>
          <w:szCs w:val="28"/>
          <w:lang w:val="vi-VN" w:eastAsia="vi-VN"/>
        </w:rPr>
        <w:t>theo góp ý.</w:t>
      </w:r>
    </w:p>
    <w:p w14:paraId="3B28B287" w14:textId="77777777" w:rsidR="00B002A7" w:rsidRPr="00F66D2A" w:rsidRDefault="00E60A22" w:rsidP="00F66D2A">
      <w:pPr>
        <w:spacing w:before="80" w:after="0" w:line="320" w:lineRule="exact"/>
        <w:ind w:firstLine="360"/>
        <w:jc w:val="both"/>
        <w:rPr>
          <w:rFonts w:ascii="Times New Roman" w:hAnsi="Times New Roman" w:cs="Times New Roman"/>
          <w:sz w:val="28"/>
          <w:szCs w:val="28"/>
        </w:rPr>
      </w:pPr>
      <w:r w:rsidRPr="00F66D2A">
        <w:rPr>
          <w:rFonts w:ascii="Times New Roman" w:hAnsi="Times New Roman" w:cs="Times New Roman"/>
          <w:color w:val="000000" w:themeColor="text1"/>
          <w:sz w:val="28"/>
          <w:szCs w:val="28"/>
          <w:shd w:val="clear" w:color="auto" w:fill="FFFFFF"/>
        </w:rPr>
        <w:t xml:space="preserve">- </w:t>
      </w:r>
      <w:r w:rsidR="00451985" w:rsidRPr="00F66D2A">
        <w:rPr>
          <w:rFonts w:ascii="Times New Roman" w:hAnsi="Times New Roman" w:cs="Times New Roman"/>
          <w:color w:val="000000" w:themeColor="text1"/>
          <w:sz w:val="28"/>
          <w:szCs w:val="28"/>
          <w:shd w:val="clear" w:color="auto" w:fill="FFFFFF"/>
        </w:rPr>
        <w:t xml:space="preserve">Trên cơ sở các ý kiến góp ý, Sở Khoa học và Công nghệ đã tiếp thu và hoàn chỉnh dự thảo </w:t>
      </w:r>
      <w:r w:rsidR="00643B2F" w:rsidRPr="00F66D2A">
        <w:rPr>
          <w:rFonts w:ascii="Times New Roman" w:hAnsi="Times New Roman" w:cs="Times New Roman"/>
          <w:color w:val="000000" w:themeColor="text1"/>
          <w:sz w:val="28"/>
          <w:szCs w:val="28"/>
          <w:shd w:val="clear" w:color="auto" w:fill="FFFFFF"/>
        </w:rPr>
        <w:t>B</w:t>
      </w:r>
      <w:r w:rsidR="00451985" w:rsidRPr="00F66D2A">
        <w:rPr>
          <w:rFonts w:ascii="Times New Roman" w:hAnsi="Times New Roman" w:cs="Times New Roman"/>
          <w:color w:val="000000" w:themeColor="text1"/>
          <w:sz w:val="28"/>
          <w:szCs w:val="28"/>
          <w:shd w:val="clear" w:color="auto" w:fill="FFFFFF"/>
        </w:rPr>
        <w:t>áo cáo đánh giá tác động chính sách, dự thả</w:t>
      </w:r>
      <w:r w:rsidR="00643B2F" w:rsidRPr="00F66D2A">
        <w:rPr>
          <w:rFonts w:ascii="Times New Roman" w:hAnsi="Times New Roman" w:cs="Times New Roman"/>
          <w:color w:val="000000" w:themeColor="text1"/>
          <w:sz w:val="28"/>
          <w:szCs w:val="28"/>
          <w:shd w:val="clear" w:color="auto" w:fill="FFFFFF"/>
        </w:rPr>
        <w:t>o T</w:t>
      </w:r>
      <w:r w:rsidR="00451985" w:rsidRPr="00F66D2A">
        <w:rPr>
          <w:rFonts w:ascii="Times New Roman" w:hAnsi="Times New Roman" w:cs="Times New Roman"/>
          <w:color w:val="000000" w:themeColor="text1"/>
          <w:sz w:val="28"/>
          <w:szCs w:val="28"/>
          <w:shd w:val="clear" w:color="auto" w:fill="FFFFFF"/>
        </w:rPr>
        <w:t xml:space="preserve">ờ trình </w:t>
      </w:r>
      <w:r w:rsidR="008D7D0D" w:rsidRPr="00F66D2A">
        <w:rPr>
          <w:rFonts w:ascii="Times New Roman" w:hAnsi="Times New Roman" w:cs="Times New Roman"/>
          <w:color w:val="000000" w:themeColor="text1"/>
          <w:sz w:val="28"/>
          <w:szCs w:val="28"/>
          <w:shd w:val="clear" w:color="auto" w:fill="FFFFFF"/>
        </w:rPr>
        <w:t xml:space="preserve">đề nghị xây dựng </w:t>
      </w:r>
      <w:r w:rsidR="00451985" w:rsidRPr="00F66D2A">
        <w:rPr>
          <w:rFonts w:ascii="Times New Roman" w:hAnsi="Times New Roman" w:cs="Times New Roman"/>
          <w:color w:val="000000" w:themeColor="text1"/>
          <w:sz w:val="28"/>
          <w:szCs w:val="28"/>
          <w:shd w:val="clear" w:color="auto" w:fill="FFFFFF"/>
        </w:rPr>
        <w:t xml:space="preserve">của Ủy ban nhân dân tỉnh, dự thảo Nghị quyết của Hội đồng nhân dân tỉnh và gửi Sở Tư pháp thẩm định. Trên cơ sở ý kiến thẩm định của Sở Tư pháp tại Báo cáo số </w:t>
      </w:r>
      <w:r w:rsidR="00643B2F" w:rsidRPr="00F66D2A">
        <w:rPr>
          <w:rFonts w:ascii="Times New Roman" w:hAnsi="Times New Roman" w:cs="Times New Roman"/>
          <w:color w:val="000000" w:themeColor="text1"/>
          <w:sz w:val="28"/>
          <w:szCs w:val="28"/>
          <w:shd w:val="clear" w:color="auto" w:fill="FFFFFF"/>
        </w:rPr>
        <w:t>353</w:t>
      </w:r>
      <w:r w:rsidR="00451985" w:rsidRPr="00F66D2A">
        <w:rPr>
          <w:rFonts w:ascii="Times New Roman" w:hAnsi="Times New Roman" w:cs="Times New Roman"/>
          <w:color w:val="000000" w:themeColor="text1"/>
          <w:sz w:val="28"/>
          <w:szCs w:val="28"/>
          <w:shd w:val="clear" w:color="auto" w:fill="FFFFFF"/>
        </w:rPr>
        <w:t xml:space="preserve">/BC-STP ngày </w:t>
      </w:r>
      <w:r w:rsidR="00643B2F" w:rsidRPr="00F66D2A">
        <w:rPr>
          <w:rFonts w:ascii="Times New Roman" w:hAnsi="Times New Roman" w:cs="Times New Roman"/>
          <w:color w:val="000000" w:themeColor="text1"/>
          <w:sz w:val="28"/>
          <w:szCs w:val="28"/>
          <w:shd w:val="clear" w:color="auto" w:fill="FFFFFF"/>
        </w:rPr>
        <w:t>13/12/2022</w:t>
      </w:r>
      <w:r w:rsidR="00451985" w:rsidRPr="00F66D2A">
        <w:rPr>
          <w:rFonts w:ascii="Times New Roman" w:hAnsi="Times New Roman" w:cs="Times New Roman"/>
          <w:color w:val="000000" w:themeColor="text1"/>
          <w:sz w:val="28"/>
          <w:szCs w:val="28"/>
          <w:shd w:val="clear" w:color="auto" w:fill="FFFFFF"/>
        </w:rPr>
        <w:t>, Sở Khoa học và Công nghệ đã tiếp thu và hoàn chỉnh dự thả</w:t>
      </w:r>
      <w:r w:rsidR="00643B2F" w:rsidRPr="00F66D2A">
        <w:rPr>
          <w:rFonts w:ascii="Times New Roman" w:hAnsi="Times New Roman" w:cs="Times New Roman"/>
          <w:color w:val="000000" w:themeColor="text1"/>
          <w:sz w:val="28"/>
          <w:szCs w:val="28"/>
          <w:shd w:val="clear" w:color="auto" w:fill="FFFFFF"/>
        </w:rPr>
        <w:t>o B</w:t>
      </w:r>
      <w:r w:rsidR="00451985" w:rsidRPr="00F66D2A">
        <w:rPr>
          <w:rFonts w:ascii="Times New Roman" w:hAnsi="Times New Roman" w:cs="Times New Roman"/>
          <w:color w:val="000000" w:themeColor="text1"/>
          <w:sz w:val="28"/>
          <w:szCs w:val="28"/>
          <w:shd w:val="clear" w:color="auto" w:fill="FFFFFF"/>
        </w:rPr>
        <w:t>áo cáo đánh giá tác động chính sách, dự thảo Tờ trình</w:t>
      </w:r>
      <w:r w:rsidR="008D7D0D" w:rsidRPr="00F66D2A">
        <w:rPr>
          <w:rFonts w:ascii="Times New Roman" w:hAnsi="Times New Roman" w:cs="Times New Roman"/>
          <w:color w:val="000000" w:themeColor="text1"/>
          <w:sz w:val="28"/>
          <w:szCs w:val="28"/>
          <w:shd w:val="clear" w:color="auto" w:fill="FFFFFF"/>
        </w:rPr>
        <w:t xml:space="preserve"> đề nghị xây dựng</w:t>
      </w:r>
      <w:r w:rsidR="00451985" w:rsidRPr="00F66D2A">
        <w:rPr>
          <w:rFonts w:ascii="Times New Roman" w:hAnsi="Times New Roman" w:cs="Times New Roman"/>
          <w:color w:val="000000" w:themeColor="text1"/>
          <w:sz w:val="28"/>
          <w:szCs w:val="28"/>
          <w:shd w:val="clear" w:color="auto" w:fill="FFFFFF"/>
        </w:rPr>
        <w:t xml:space="preserve"> của Ủy ban nhân dân tỉnh và dự thảo Nghị quyết của Hội đồng nhân dân tỉnh</w:t>
      </w:r>
      <w:r w:rsidR="008D7D0D" w:rsidRPr="00F66D2A">
        <w:rPr>
          <w:rFonts w:ascii="Times New Roman" w:hAnsi="Times New Roman" w:cs="Times New Roman"/>
          <w:color w:val="000000" w:themeColor="text1"/>
          <w:sz w:val="28"/>
          <w:szCs w:val="28"/>
          <w:shd w:val="clear" w:color="auto" w:fill="FFFFFF"/>
        </w:rPr>
        <w:t>.</w:t>
      </w:r>
    </w:p>
    <w:p w14:paraId="0662E32B" w14:textId="77777777" w:rsidR="00B002A7" w:rsidRPr="00F66D2A" w:rsidRDefault="00E60A22" w:rsidP="00F66D2A">
      <w:pPr>
        <w:spacing w:before="80" w:after="0" w:line="320" w:lineRule="exact"/>
        <w:ind w:firstLine="360"/>
        <w:jc w:val="both"/>
        <w:rPr>
          <w:rFonts w:ascii="Times New Roman" w:hAnsi="Times New Roman" w:cs="Times New Roman"/>
          <w:sz w:val="28"/>
          <w:szCs w:val="28"/>
        </w:rPr>
      </w:pPr>
      <w:r w:rsidRPr="00F66D2A">
        <w:rPr>
          <w:rFonts w:ascii="Times New Roman" w:hAnsi="Times New Roman" w:cs="Times New Roman"/>
          <w:color w:val="000000" w:themeColor="text1"/>
          <w:sz w:val="28"/>
          <w:szCs w:val="28"/>
          <w:shd w:val="clear" w:color="auto" w:fill="FFFFFF"/>
        </w:rPr>
        <w:t xml:space="preserve">- </w:t>
      </w:r>
      <w:r w:rsidR="008D7D0D" w:rsidRPr="00F66D2A">
        <w:rPr>
          <w:rFonts w:ascii="Times New Roman" w:hAnsi="Times New Roman" w:cs="Times New Roman"/>
          <w:color w:val="000000" w:themeColor="text1"/>
          <w:sz w:val="28"/>
          <w:szCs w:val="28"/>
          <w:shd w:val="clear" w:color="auto" w:fill="FFFFFF"/>
        </w:rPr>
        <w:t xml:space="preserve">Ngày </w:t>
      </w:r>
      <w:r w:rsidR="00B002A7" w:rsidRPr="00F66D2A">
        <w:rPr>
          <w:rFonts w:ascii="Times New Roman" w:hAnsi="Times New Roman" w:cs="Times New Roman"/>
          <w:color w:val="000000" w:themeColor="text1"/>
          <w:sz w:val="28"/>
          <w:szCs w:val="28"/>
          <w:shd w:val="clear" w:color="auto" w:fill="FFFFFF"/>
        </w:rPr>
        <w:t>31/3/2023</w:t>
      </w:r>
      <w:r w:rsidR="008D7D0D" w:rsidRPr="00F66D2A">
        <w:rPr>
          <w:rFonts w:ascii="Times New Roman" w:hAnsi="Times New Roman" w:cs="Times New Roman"/>
          <w:color w:val="000000" w:themeColor="text1"/>
          <w:sz w:val="28"/>
          <w:szCs w:val="28"/>
          <w:shd w:val="clear" w:color="auto" w:fill="FFFFFF"/>
        </w:rPr>
        <w:t xml:space="preserve">, Sở Khoa học và Công nghệ có </w:t>
      </w:r>
      <w:r w:rsidR="00B002A7" w:rsidRPr="00F66D2A">
        <w:rPr>
          <w:rFonts w:ascii="Times New Roman" w:hAnsi="Times New Roman" w:cs="Times New Roman"/>
          <w:color w:val="000000" w:themeColor="text1"/>
          <w:sz w:val="28"/>
          <w:szCs w:val="28"/>
          <w:shd w:val="clear" w:color="auto" w:fill="FFFFFF"/>
        </w:rPr>
        <w:t xml:space="preserve">Tờ trình số 30/TTr-SKHCN </w:t>
      </w:r>
      <w:r w:rsidR="008D7D0D" w:rsidRPr="00F66D2A">
        <w:rPr>
          <w:rFonts w:ascii="Times New Roman" w:hAnsi="Times New Roman" w:cs="Times New Roman"/>
          <w:color w:val="000000" w:themeColor="text1"/>
          <w:sz w:val="28"/>
          <w:szCs w:val="28"/>
          <w:shd w:val="clear" w:color="auto" w:fill="FFFFFF"/>
        </w:rPr>
        <w:t xml:space="preserve">gửi UBND tỉnh về việc trình hồ sơ đề nghị xây dựng </w:t>
      </w:r>
      <w:r w:rsidR="00B002A7" w:rsidRPr="00F66D2A">
        <w:rPr>
          <w:rFonts w:ascii="Times New Roman" w:hAnsi="Times New Roman" w:cs="Times New Roman"/>
          <w:bCs/>
          <w:iCs/>
          <w:sz w:val="28"/>
          <w:szCs w:val="28"/>
        </w:rPr>
        <w:t>Nghị quyết quy định chính sách hỗ trợ doanh nghiệp về lĩnh vực công nghệ trên địa bàn tỉnh Đồng Nai đến năm 2030</w:t>
      </w:r>
      <w:r w:rsidR="008D7D0D" w:rsidRPr="00F66D2A">
        <w:rPr>
          <w:rFonts w:ascii="Times New Roman" w:hAnsi="Times New Roman" w:cs="Times New Roman"/>
          <w:color w:val="000000" w:themeColor="text1"/>
          <w:sz w:val="28"/>
          <w:szCs w:val="28"/>
          <w:shd w:val="clear" w:color="auto" w:fill="FFFFFF"/>
        </w:rPr>
        <w:t>.</w:t>
      </w:r>
    </w:p>
    <w:p w14:paraId="44281002" w14:textId="4F8F892F" w:rsidR="008D7D0D" w:rsidRPr="00F66D2A" w:rsidRDefault="00E60A22" w:rsidP="00F66D2A">
      <w:pPr>
        <w:spacing w:before="80" w:after="0" w:line="320" w:lineRule="exact"/>
        <w:ind w:firstLine="360"/>
        <w:jc w:val="both"/>
        <w:rPr>
          <w:rFonts w:ascii="Times New Roman" w:hAnsi="Times New Roman" w:cs="Times New Roman"/>
          <w:sz w:val="28"/>
          <w:szCs w:val="28"/>
        </w:rPr>
      </w:pPr>
      <w:r w:rsidRPr="00F66D2A">
        <w:rPr>
          <w:rFonts w:ascii="Times New Roman" w:hAnsi="Times New Roman" w:cs="Times New Roman"/>
          <w:color w:val="000000" w:themeColor="text1"/>
          <w:sz w:val="28"/>
          <w:szCs w:val="28"/>
          <w:shd w:val="clear" w:color="auto" w:fill="FFFFFF"/>
        </w:rPr>
        <w:t xml:space="preserve">- </w:t>
      </w:r>
      <w:r w:rsidR="008D7D0D" w:rsidRPr="00F66D2A">
        <w:rPr>
          <w:rFonts w:ascii="Times New Roman" w:hAnsi="Times New Roman" w:cs="Times New Roman"/>
          <w:color w:val="000000" w:themeColor="text1"/>
          <w:sz w:val="28"/>
          <w:szCs w:val="28"/>
          <w:shd w:val="clear" w:color="auto" w:fill="FFFFFF"/>
        </w:rPr>
        <w:t xml:space="preserve">Ngày </w:t>
      </w:r>
      <w:r w:rsidR="00B002A7" w:rsidRPr="00F66D2A">
        <w:rPr>
          <w:rFonts w:ascii="Times New Roman" w:hAnsi="Times New Roman" w:cs="Times New Roman"/>
          <w:color w:val="000000" w:themeColor="text1"/>
          <w:sz w:val="28"/>
          <w:szCs w:val="28"/>
          <w:shd w:val="clear" w:color="auto" w:fill="FFFFFF"/>
        </w:rPr>
        <w:t>13/4/2023</w:t>
      </w:r>
      <w:r w:rsidR="008D7D0D" w:rsidRPr="00F66D2A">
        <w:rPr>
          <w:rFonts w:ascii="Times New Roman" w:hAnsi="Times New Roman" w:cs="Times New Roman"/>
          <w:color w:val="000000" w:themeColor="text1"/>
          <w:sz w:val="28"/>
          <w:szCs w:val="28"/>
          <w:shd w:val="clear" w:color="auto" w:fill="FFFFFF"/>
        </w:rPr>
        <w:t xml:space="preserve">, UBND tỉnh có văn bản số </w:t>
      </w:r>
      <w:r w:rsidR="00B002A7" w:rsidRPr="00F66D2A">
        <w:rPr>
          <w:rFonts w:ascii="Times New Roman" w:hAnsi="Times New Roman" w:cs="Times New Roman"/>
          <w:color w:val="000000" w:themeColor="text1"/>
          <w:sz w:val="28"/>
          <w:szCs w:val="28"/>
          <w:shd w:val="clear" w:color="auto" w:fill="FFFFFF"/>
        </w:rPr>
        <w:t>3482</w:t>
      </w:r>
      <w:r w:rsidR="008D7D0D" w:rsidRPr="00F66D2A">
        <w:rPr>
          <w:rFonts w:ascii="Times New Roman" w:hAnsi="Times New Roman" w:cs="Times New Roman"/>
          <w:color w:val="000000" w:themeColor="text1"/>
          <w:sz w:val="28"/>
          <w:szCs w:val="28"/>
          <w:shd w:val="clear" w:color="auto" w:fill="FFFFFF"/>
        </w:rPr>
        <w:t>/UBND-KGVX gử</w:t>
      </w:r>
      <w:r w:rsidR="00B002A7" w:rsidRPr="00F66D2A">
        <w:rPr>
          <w:rFonts w:ascii="Times New Roman" w:hAnsi="Times New Roman" w:cs="Times New Roman"/>
          <w:color w:val="000000" w:themeColor="text1"/>
          <w:sz w:val="28"/>
          <w:szCs w:val="28"/>
          <w:shd w:val="clear" w:color="auto" w:fill="FFFFFF"/>
        </w:rPr>
        <w:t>i C</w:t>
      </w:r>
      <w:r w:rsidR="008D7D0D" w:rsidRPr="00F66D2A">
        <w:rPr>
          <w:rFonts w:ascii="Times New Roman" w:hAnsi="Times New Roman" w:cs="Times New Roman"/>
          <w:color w:val="000000" w:themeColor="text1"/>
          <w:sz w:val="28"/>
          <w:szCs w:val="28"/>
          <w:shd w:val="clear" w:color="auto" w:fill="FFFFFF"/>
        </w:rPr>
        <w:t xml:space="preserve">ác đồng chí Ủy viên UBND tỉnh về việc xin ý kiến dự thảo hồ sơ đề nghị xây dựng </w:t>
      </w:r>
      <w:r w:rsidR="00B002A7" w:rsidRPr="00F66D2A">
        <w:rPr>
          <w:rFonts w:ascii="Times New Roman" w:hAnsi="Times New Roman" w:cs="Times New Roman"/>
          <w:bCs/>
          <w:iCs/>
          <w:sz w:val="28"/>
          <w:szCs w:val="28"/>
        </w:rPr>
        <w:t>Nghị quyết quy định chính sách hỗ trợ doanh nghiệp về lĩnh vực công nghệ trên địa bàn tỉnh Đồng Nai đến năm 2030</w:t>
      </w:r>
      <w:r w:rsidR="008D7D0D" w:rsidRPr="00F66D2A">
        <w:rPr>
          <w:rFonts w:ascii="Times New Roman" w:hAnsi="Times New Roman" w:cs="Times New Roman"/>
          <w:color w:val="000000" w:themeColor="text1"/>
          <w:sz w:val="28"/>
          <w:szCs w:val="28"/>
          <w:shd w:val="clear" w:color="auto" w:fill="FFFFFF"/>
        </w:rPr>
        <w:t>.</w:t>
      </w:r>
    </w:p>
    <w:p w14:paraId="24FCD64E" w14:textId="0E582DD1" w:rsidR="008D7D0D" w:rsidRPr="00F66D2A" w:rsidRDefault="00E60A22" w:rsidP="00F66D2A">
      <w:pPr>
        <w:widowControl w:val="0"/>
        <w:tabs>
          <w:tab w:val="right" w:leader="dot" w:pos="7920"/>
        </w:tabs>
        <w:spacing w:before="80" w:after="0" w:line="320" w:lineRule="exact"/>
        <w:ind w:firstLine="360"/>
        <w:jc w:val="both"/>
        <w:rPr>
          <w:rFonts w:ascii="Times New Roman" w:hAnsi="Times New Roman" w:cs="Times New Roman"/>
          <w:color w:val="000000" w:themeColor="text1"/>
          <w:sz w:val="28"/>
          <w:szCs w:val="28"/>
          <w:shd w:val="clear" w:color="auto" w:fill="FFFFFF"/>
        </w:rPr>
      </w:pPr>
      <w:r w:rsidRPr="00F66D2A">
        <w:rPr>
          <w:rFonts w:ascii="Times New Roman" w:hAnsi="Times New Roman" w:cs="Times New Roman"/>
          <w:color w:val="000000" w:themeColor="text1"/>
          <w:sz w:val="28"/>
          <w:szCs w:val="28"/>
          <w:shd w:val="clear" w:color="auto" w:fill="FFFFFF"/>
        </w:rPr>
        <w:t xml:space="preserve">- </w:t>
      </w:r>
      <w:r w:rsidR="008D7D0D" w:rsidRPr="00F66D2A">
        <w:rPr>
          <w:rFonts w:ascii="Times New Roman" w:hAnsi="Times New Roman" w:cs="Times New Roman"/>
          <w:color w:val="000000" w:themeColor="text1"/>
          <w:sz w:val="28"/>
          <w:szCs w:val="28"/>
          <w:shd w:val="clear" w:color="auto" w:fill="FFFFFF"/>
        </w:rPr>
        <w:t xml:space="preserve">Trên cơ sở các ý kiến góp ý của các đồng chí Ủy viên UBND tỉnh, Sở Khoa học và Công nghệ đã tiếp thu và hoàn chỉnh dự thảo hồ sơ đề nghị xây dựng </w:t>
      </w:r>
      <w:r w:rsidR="00B002A7" w:rsidRPr="00F66D2A">
        <w:rPr>
          <w:rFonts w:ascii="Times New Roman" w:hAnsi="Times New Roman" w:cs="Times New Roman"/>
          <w:bCs/>
          <w:iCs/>
          <w:sz w:val="28"/>
          <w:szCs w:val="28"/>
        </w:rPr>
        <w:t>Nghị quyết quy định chính sách hỗ trợ doanh nghiệp về lĩnh vực công nghệ trên địa bàn tỉnh Đồng Nai đến năm 2030</w:t>
      </w:r>
      <w:r w:rsidR="008D7D0D" w:rsidRPr="00F66D2A">
        <w:rPr>
          <w:rFonts w:ascii="Times New Roman" w:hAnsi="Times New Roman" w:cs="Times New Roman"/>
          <w:color w:val="000000" w:themeColor="text1"/>
          <w:sz w:val="28"/>
          <w:szCs w:val="28"/>
          <w:shd w:val="clear" w:color="auto" w:fill="FFFFFF"/>
        </w:rPr>
        <w:t>.</w:t>
      </w:r>
    </w:p>
    <w:p w14:paraId="6419DCAE" w14:textId="0EFBC2A6" w:rsidR="008D7D0D" w:rsidRPr="00F66D2A" w:rsidRDefault="00E60A22" w:rsidP="00F66D2A">
      <w:pPr>
        <w:widowControl w:val="0"/>
        <w:tabs>
          <w:tab w:val="right" w:leader="dot" w:pos="7920"/>
        </w:tabs>
        <w:spacing w:before="80" w:after="0" w:line="320" w:lineRule="exact"/>
        <w:ind w:firstLine="360"/>
        <w:jc w:val="both"/>
        <w:rPr>
          <w:rFonts w:ascii="Times New Roman" w:hAnsi="Times New Roman" w:cs="Times New Roman"/>
          <w:color w:val="000000" w:themeColor="text1"/>
          <w:sz w:val="28"/>
          <w:szCs w:val="28"/>
          <w:shd w:val="clear" w:color="auto" w:fill="FFFFFF"/>
        </w:rPr>
      </w:pPr>
      <w:r w:rsidRPr="00F66D2A">
        <w:rPr>
          <w:rFonts w:ascii="Times New Roman" w:hAnsi="Times New Roman" w:cs="Times New Roman"/>
          <w:color w:val="000000" w:themeColor="text1"/>
          <w:sz w:val="28"/>
          <w:szCs w:val="28"/>
          <w:shd w:val="clear" w:color="auto" w:fill="FFFFFF"/>
        </w:rPr>
        <w:t xml:space="preserve">- </w:t>
      </w:r>
      <w:r w:rsidR="008D7D0D" w:rsidRPr="00F66D2A">
        <w:rPr>
          <w:rFonts w:ascii="Times New Roman" w:hAnsi="Times New Roman" w:cs="Times New Roman"/>
          <w:color w:val="000000" w:themeColor="text1"/>
          <w:sz w:val="28"/>
          <w:szCs w:val="28"/>
          <w:shd w:val="clear" w:color="auto" w:fill="FFFFFF"/>
        </w:rPr>
        <w:t xml:space="preserve">Ngày </w:t>
      </w:r>
      <w:r w:rsidR="00B002A7" w:rsidRPr="00F66D2A">
        <w:rPr>
          <w:rFonts w:ascii="Times New Roman" w:hAnsi="Times New Roman" w:cs="Times New Roman"/>
          <w:color w:val="000000" w:themeColor="text1"/>
          <w:sz w:val="28"/>
          <w:szCs w:val="28"/>
          <w:shd w:val="clear" w:color="auto" w:fill="FFFFFF"/>
        </w:rPr>
        <w:t>06/7/2023</w:t>
      </w:r>
      <w:r w:rsidR="008D7D0D" w:rsidRPr="00F66D2A">
        <w:rPr>
          <w:rFonts w:ascii="Times New Roman" w:hAnsi="Times New Roman" w:cs="Times New Roman"/>
          <w:color w:val="000000" w:themeColor="text1"/>
          <w:sz w:val="28"/>
          <w:szCs w:val="28"/>
          <w:shd w:val="clear" w:color="auto" w:fill="FFFFFF"/>
        </w:rPr>
        <w:t xml:space="preserve">, Sở Khoa học và Công nghệ có văn bản số </w:t>
      </w:r>
      <w:r w:rsidR="00B002A7" w:rsidRPr="00F66D2A">
        <w:rPr>
          <w:rFonts w:ascii="Times New Roman" w:hAnsi="Times New Roman" w:cs="Times New Roman"/>
          <w:color w:val="000000" w:themeColor="text1"/>
          <w:sz w:val="28"/>
          <w:szCs w:val="28"/>
          <w:shd w:val="clear" w:color="auto" w:fill="FFFFFF"/>
        </w:rPr>
        <w:t>1550</w:t>
      </w:r>
      <w:r w:rsidR="008D7D0D" w:rsidRPr="00F66D2A">
        <w:rPr>
          <w:rFonts w:ascii="Times New Roman" w:hAnsi="Times New Roman" w:cs="Times New Roman"/>
          <w:color w:val="000000" w:themeColor="text1"/>
          <w:sz w:val="28"/>
          <w:szCs w:val="28"/>
          <w:shd w:val="clear" w:color="auto" w:fill="FFFFFF"/>
        </w:rPr>
        <w:t>/SKHCN-</w:t>
      </w:r>
      <w:r w:rsidR="00B002A7" w:rsidRPr="00F66D2A">
        <w:rPr>
          <w:rFonts w:ascii="Times New Roman" w:hAnsi="Times New Roman" w:cs="Times New Roman"/>
          <w:color w:val="000000" w:themeColor="text1"/>
          <w:sz w:val="28"/>
          <w:szCs w:val="28"/>
          <w:shd w:val="clear" w:color="auto" w:fill="FFFFFF"/>
        </w:rPr>
        <w:t>QCN</w:t>
      </w:r>
      <w:r w:rsidR="008D7D0D" w:rsidRPr="00F66D2A">
        <w:rPr>
          <w:rFonts w:ascii="Times New Roman" w:hAnsi="Times New Roman" w:cs="Times New Roman"/>
          <w:color w:val="000000" w:themeColor="text1"/>
          <w:sz w:val="28"/>
          <w:szCs w:val="28"/>
          <w:shd w:val="clear" w:color="auto" w:fill="FFFFFF"/>
        </w:rPr>
        <w:t xml:space="preserve"> gửi UBND tỉnh về việc trình hồ sơ đề nghị xây dựng </w:t>
      </w:r>
      <w:r w:rsidR="00B002A7" w:rsidRPr="00F66D2A">
        <w:rPr>
          <w:rFonts w:ascii="Times New Roman" w:hAnsi="Times New Roman" w:cs="Times New Roman"/>
          <w:bCs/>
          <w:iCs/>
          <w:sz w:val="28"/>
          <w:szCs w:val="28"/>
        </w:rPr>
        <w:t>Nghị quyết quy định chính sách hỗ trợ doanh nghiệp về lĩnh vực công nghệ trên địa bàn tỉnh Đồng Nai đến năm 2030</w:t>
      </w:r>
      <w:r w:rsidR="008D7D0D" w:rsidRPr="00F66D2A">
        <w:rPr>
          <w:rFonts w:ascii="Times New Roman" w:hAnsi="Times New Roman" w:cs="Times New Roman"/>
          <w:color w:val="000000" w:themeColor="text1"/>
          <w:sz w:val="28"/>
          <w:szCs w:val="28"/>
          <w:shd w:val="clear" w:color="auto" w:fill="FFFFFF"/>
        </w:rPr>
        <w:t>.</w:t>
      </w:r>
    </w:p>
    <w:p w14:paraId="7AFF46DB" w14:textId="0257E187" w:rsidR="00924EDA" w:rsidRPr="00F66D2A" w:rsidRDefault="00E60A22" w:rsidP="00F66D2A">
      <w:pPr>
        <w:widowControl w:val="0"/>
        <w:tabs>
          <w:tab w:val="right" w:leader="dot" w:pos="7920"/>
        </w:tabs>
        <w:spacing w:before="80" w:after="0" w:line="320" w:lineRule="exact"/>
        <w:ind w:firstLine="360"/>
        <w:jc w:val="both"/>
        <w:rPr>
          <w:rFonts w:ascii="Times New Roman" w:hAnsi="Times New Roman" w:cs="Times New Roman"/>
          <w:color w:val="000000" w:themeColor="text1"/>
          <w:sz w:val="28"/>
          <w:szCs w:val="28"/>
          <w:shd w:val="clear" w:color="auto" w:fill="FFFFFF"/>
        </w:rPr>
      </w:pPr>
      <w:r w:rsidRPr="00F66D2A">
        <w:rPr>
          <w:rFonts w:ascii="Times New Roman" w:hAnsi="Times New Roman" w:cs="Times New Roman"/>
          <w:color w:val="000000" w:themeColor="text1"/>
          <w:sz w:val="28"/>
          <w:szCs w:val="28"/>
          <w:shd w:val="clear" w:color="auto" w:fill="FFFFFF"/>
        </w:rPr>
        <w:t xml:space="preserve">- </w:t>
      </w:r>
      <w:r w:rsidR="00924EDA" w:rsidRPr="00F66D2A">
        <w:rPr>
          <w:rFonts w:ascii="Times New Roman" w:hAnsi="Times New Roman" w:cs="Times New Roman"/>
          <w:color w:val="000000" w:themeColor="text1"/>
          <w:sz w:val="28"/>
          <w:szCs w:val="28"/>
          <w:shd w:val="clear" w:color="auto" w:fill="FFFFFF"/>
        </w:rPr>
        <w:t xml:space="preserve">Ngày </w:t>
      </w:r>
      <w:r w:rsidR="00B002A7" w:rsidRPr="00F66D2A">
        <w:rPr>
          <w:rFonts w:ascii="Times New Roman" w:hAnsi="Times New Roman" w:cs="Times New Roman"/>
          <w:color w:val="000000" w:themeColor="text1"/>
          <w:sz w:val="28"/>
          <w:szCs w:val="28"/>
          <w:shd w:val="clear" w:color="auto" w:fill="FFFFFF"/>
        </w:rPr>
        <w:t>17/7/2023</w:t>
      </w:r>
      <w:r w:rsidR="00924EDA" w:rsidRPr="00F66D2A">
        <w:rPr>
          <w:rFonts w:ascii="Times New Roman" w:hAnsi="Times New Roman" w:cs="Times New Roman"/>
          <w:color w:val="000000" w:themeColor="text1"/>
          <w:sz w:val="28"/>
          <w:szCs w:val="28"/>
          <w:shd w:val="clear" w:color="auto" w:fill="FFFFFF"/>
        </w:rPr>
        <w:t xml:space="preserve">, UBND tỉnh có các văn bản trình Hội đồng nhân dân gồm: </w:t>
      </w:r>
    </w:p>
    <w:p w14:paraId="55F2EA3D" w14:textId="0CF1319D" w:rsidR="00924EDA" w:rsidRPr="00F66D2A" w:rsidRDefault="00E60A22" w:rsidP="00F66D2A">
      <w:pPr>
        <w:widowControl w:val="0"/>
        <w:tabs>
          <w:tab w:val="right" w:leader="dot" w:pos="7920"/>
        </w:tabs>
        <w:spacing w:before="80" w:after="0" w:line="320" w:lineRule="exact"/>
        <w:ind w:firstLine="360"/>
        <w:jc w:val="both"/>
        <w:rPr>
          <w:rFonts w:ascii="Times New Roman" w:hAnsi="Times New Roman" w:cs="Times New Roman"/>
          <w:color w:val="000000" w:themeColor="text1"/>
          <w:sz w:val="28"/>
          <w:szCs w:val="28"/>
          <w:shd w:val="clear" w:color="auto" w:fill="FFFFFF"/>
        </w:rPr>
      </w:pPr>
      <w:r w:rsidRPr="00F66D2A">
        <w:rPr>
          <w:rFonts w:ascii="Times New Roman" w:hAnsi="Times New Roman" w:cs="Times New Roman"/>
          <w:color w:val="000000" w:themeColor="text1"/>
          <w:sz w:val="28"/>
          <w:szCs w:val="28"/>
          <w:shd w:val="clear" w:color="auto" w:fill="FFFFFF"/>
        </w:rPr>
        <w:t xml:space="preserve">+ </w:t>
      </w:r>
      <w:r w:rsidR="002E72A9" w:rsidRPr="00F66D2A">
        <w:rPr>
          <w:rFonts w:ascii="Times New Roman" w:hAnsi="Times New Roman" w:cs="Times New Roman"/>
          <w:color w:val="000000" w:themeColor="text1"/>
          <w:sz w:val="28"/>
          <w:szCs w:val="28"/>
          <w:shd w:val="clear" w:color="auto" w:fill="FFFFFF"/>
        </w:rPr>
        <w:t>Tờ trình số</w:t>
      </w:r>
      <w:r w:rsidR="00924EDA" w:rsidRPr="00F66D2A">
        <w:rPr>
          <w:rFonts w:ascii="Times New Roman" w:hAnsi="Times New Roman" w:cs="Times New Roman"/>
          <w:color w:val="000000" w:themeColor="text1"/>
          <w:sz w:val="28"/>
          <w:szCs w:val="28"/>
          <w:shd w:val="clear" w:color="auto" w:fill="FFFFFF"/>
        </w:rPr>
        <w:t xml:space="preserve"> </w:t>
      </w:r>
      <w:r w:rsidR="00B002A7" w:rsidRPr="00F66D2A">
        <w:rPr>
          <w:rFonts w:ascii="Times New Roman" w:hAnsi="Times New Roman" w:cs="Times New Roman"/>
          <w:color w:val="000000" w:themeColor="text1"/>
          <w:sz w:val="28"/>
          <w:szCs w:val="28"/>
          <w:shd w:val="clear" w:color="auto" w:fill="FFFFFF"/>
        </w:rPr>
        <w:t>83</w:t>
      </w:r>
      <w:r w:rsidR="00924EDA" w:rsidRPr="00F66D2A">
        <w:rPr>
          <w:rFonts w:ascii="Times New Roman" w:hAnsi="Times New Roman" w:cs="Times New Roman"/>
          <w:color w:val="000000" w:themeColor="text1"/>
          <w:sz w:val="28"/>
          <w:szCs w:val="28"/>
          <w:shd w:val="clear" w:color="auto" w:fill="FFFFFF"/>
        </w:rPr>
        <w:t xml:space="preserve">/TTr-UBND về việc đề nghị xây dựng </w:t>
      </w:r>
      <w:r w:rsidR="00B002A7" w:rsidRPr="00F66D2A">
        <w:rPr>
          <w:rFonts w:ascii="Times New Roman" w:hAnsi="Times New Roman" w:cs="Times New Roman"/>
          <w:bCs/>
          <w:iCs/>
          <w:sz w:val="28"/>
          <w:szCs w:val="28"/>
        </w:rPr>
        <w:t>Nghị quyết quy định chính sách hỗ trợ doanh nghiệp về lĩnh vực công nghệ trên địa bàn tỉnh Đồng Nai đến năm 2030</w:t>
      </w:r>
      <w:r w:rsidR="00924EDA" w:rsidRPr="00F66D2A">
        <w:rPr>
          <w:rFonts w:ascii="Times New Roman" w:hAnsi="Times New Roman" w:cs="Times New Roman"/>
          <w:color w:val="000000" w:themeColor="text1"/>
          <w:sz w:val="28"/>
          <w:szCs w:val="28"/>
          <w:shd w:val="clear" w:color="auto" w:fill="FFFFFF"/>
        </w:rPr>
        <w:t>.</w:t>
      </w:r>
    </w:p>
    <w:p w14:paraId="204BF735" w14:textId="4CB87816" w:rsidR="00924EDA" w:rsidRPr="00F66D2A" w:rsidRDefault="00E60A22" w:rsidP="00F66D2A">
      <w:pPr>
        <w:widowControl w:val="0"/>
        <w:tabs>
          <w:tab w:val="right" w:leader="dot" w:pos="7920"/>
        </w:tabs>
        <w:spacing w:before="80" w:after="0" w:line="320" w:lineRule="exact"/>
        <w:ind w:firstLine="360"/>
        <w:jc w:val="both"/>
        <w:rPr>
          <w:rFonts w:ascii="Times New Roman" w:hAnsi="Times New Roman" w:cs="Times New Roman"/>
          <w:color w:val="000000" w:themeColor="text1"/>
          <w:sz w:val="28"/>
          <w:szCs w:val="28"/>
          <w:shd w:val="clear" w:color="auto" w:fill="FFFFFF"/>
        </w:rPr>
      </w:pPr>
      <w:r w:rsidRPr="00F66D2A">
        <w:rPr>
          <w:rFonts w:ascii="Times New Roman" w:hAnsi="Times New Roman" w:cs="Times New Roman"/>
          <w:color w:val="000000" w:themeColor="text1"/>
          <w:sz w:val="28"/>
          <w:szCs w:val="28"/>
          <w:shd w:val="clear" w:color="auto" w:fill="FFFFFF"/>
        </w:rPr>
        <w:lastRenderedPageBreak/>
        <w:t xml:space="preserve">+ </w:t>
      </w:r>
      <w:r w:rsidR="002E72A9" w:rsidRPr="00F66D2A">
        <w:rPr>
          <w:rFonts w:ascii="Times New Roman" w:hAnsi="Times New Roman" w:cs="Times New Roman"/>
          <w:color w:val="000000" w:themeColor="text1"/>
          <w:sz w:val="28"/>
          <w:szCs w:val="28"/>
          <w:shd w:val="clear" w:color="auto" w:fill="FFFFFF"/>
        </w:rPr>
        <w:t>Báo cáo</w:t>
      </w:r>
      <w:r w:rsidR="00924EDA" w:rsidRPr="00F66D2A">
        <w:rPr>
          <w:rFonts w:ascii="Times New Roman" w:hAnsi="Times New Roman" w:cs="Times New Roman"/>
          <w:color w:val="000000" w:themeColor="text1"/>
          <w:sz w:val="28"/>
          <w:szCs w:val="28"/>
          <w:shd w:val="clear" w:color="auto" w:fill="FFFFFF"/>
        </w:rPr>
        <w:t xml:space="preserve"> số</w:t>
      </w:r>
      <w:r w:rsidR="004008BD" w:rsidRPr="00F66D2A">
        <w:rPr>
          <w:rFonts w:ascii="Times New Roman" w:hAnsi="Times New Roman" w:cs="Times New Roman"/>
          <w:color w:val="000000" w:themeColor="text1"/>
          <w:sz w:val="28"/>
          <w:szCs w:val="28"/>
          <w:shd w:val="clear" w:color="auto" w:fill="FFFFFF"/>
        </w:rPr>
        <w:t xml:space="preserve"> 184</w:t>
      </w:r>
      <w:r w:rsidR="00924EDA" w:rsidRPr="00F66D2A">
        <w:rPr>
          <w:rFonts w:ascii="Times New Roman" w:hAnsi="Times New Roman" w:cs="Times New Roman"/>
          <w:color w:val="000000" w:themeColor="text1"/>
          <w:sz w:val="28"/>
          <w:szCs w:val="28"/>
          <w:shd w:val="clear" w:color="auto" w:fill="FFFFFF"/>
        </w:rPr>
        <w:t>/BC-UBND về việc Báo cáo đánh giá tác động chính sách</w:t>
      </w:r>
      <w:r w:rsidR="00CD7AE2" w:rsidRPr="00F66D2A">
        <w:rPr>
          <w:rFonts w:ascii="Times New Roman" w:hAnsi="Times New Roman" w:cs="Times New Roman"/>
          <w:color w:val="000000" w:themeColor="text1"/>
          <w:sz w:val="28"/>
          <w:szCs w:val="28"/>
          <w:shd w:val="clear" w:color="auto" w:fill="FFFFFF"/>
        </w:rPr>
        <w:t xml:space="preserve"> đề nghị xây dựng </w:t>
      </w:r>
      <w:r w:rsidR="00CD7AE2" w:rsidRPr="00F66D2A">
        <w:rPr>
          <w:rFonts w:ascii="Times New Roman" w:hAnsi="Times New Roman" w:cs="Times New Roman"/>
          <w:bCs/>
          <w:iCs/>
          <w:sz w:val="28"/>
          <w:szCs w:val="28"/>
        </w:rPr>
        <w:t>Nghị quyết quy định chính sách hỗ trợ doanh nghiệp về lĩnh vực công nghệ trên địa bàn tỉnh Đồng Nai đến năm 2030</w:t>
      </w:r>
      <w:r w:rsidR="00CD7AE2" w:rsidRPr="00F66D2A">
        <w:rPr>
          <w:rFonts w:ascii="Times New Roman" w:hAnsi="Times New Roman" w:cs="Times New Roman"/>
          <w:bCs/>
          <w:iCs/>
          <w:sz w:val="28"/>
          <w:szCs w:val="28"/>
        </w:rPr>
        <w:t>.</w:t>
      </w:r>
      <w:r w:rsidR="00924EDA" w:rsidRPr="00F66D2A">
        <w:rPr>
          <w:rFonts w:ascii="Times New Roman" w:hAnsi="Times New Roman" w:cs="Times New Roman"/>
          <w:color w:val="000000" w:themeColor="text1"/>
          <w:sz w:val="28"/>
          <w:szCs w:val="28"/>
          <w:shd w:val="clear" w:color="auto" w:fill="FFFFFF"/>
        </w:rPr>
        <w:t xml:space="preserve"> </w:t>
      </w:r>
    </w:p>
    <w:p w14:paraId="4D408170" w14:textId="77777777" w:rsidR="00CD7AE2" w:rsidRPr="00F66D2A" w:rsidRDefault="00E60A22" w:rsidP="00F66D2A">
      <w:pPr>
        <w:widowControl w:val="0"/>
        <w:tabs>
          <w:tab w:val="right" w:leader="dot" w:pos="7920"/>
        </w:tabs>
        <w:spacing w:before="80" w:after="0" w:line="320" w:lineRule="exact"/>
        <w:ind w:firstLine="360"/>
        <w:jc w:val="both"/>
        <w:rPr>
          <w:rFonts w:ascii="Times New Roman" w:hAnsi="Times New Roman" w:cs="Times New Roman"/>
          <w:bCs/>
          <w:iCs/>
          <w:sz w:val="28"/>
          <w:szCs w:val="28"/>
        </w:rPr>
      </w:pPr>
      <w:r w:rsidRPr="00F66D2A">
        <w:rPr>
          <w:rFonts w:ascii="Times New Roman" w:hAnsi="Times New Roman" w:cs="Times New Roman"/>
          <w:color w:val="000000" w:themeColor="text1"/>
          <w:sz w:val="28"/>
          <w:szCs w:val="28"/>
          <w:shd w:val="clear" w:color="auto" w:fill="FFFFFF"/>
        </w:rPr>
        <w:t xml:space="preserve">+ </w:t>
      </w:r>
      <w:r w:rsidR="002E72A9" w:rsidRPr="00F66D2A">
        <w:rPr>
          <w:rFonts w:ascii="Times New Roman" w:hAnsi="Times New Roman" w:cs="Times New Roman"/>
          <w:color w:val="000000" w:themeColor="text1"/>
          <w:sz w:val="28"/>
          <w:szCs w:val="28"/>
          <w:shd w:val="clear" w:color="auto" w:fill="FFFFFF"/>
        </w:rPr>
        <w:t>Quyết định</w:t>
      </w:r>
      <w:r w:rsidR="00924EDA" w:rsidRPr="00F66D2A">
        <w:rPr>
          <w:rFonts w:ascii="Times New Roman" w:hAnsi="Times New Roman" w:cs="Times New Roman"/>
          <w:color w:val="000000" w:themeColor="text1"/>
          <w:sz w:val="28"/>
          <w:szCs w:val="28"/>
          <w:shd w:val="clear" w:color="auto" w:fill="FFFFFF"/>
        </w:rPr>
        <w:t xml:space="preserve"> số </w:t>
      </w:r>
      <w:r w:rsidR="00CD7AE2" w:rsidRPr="00F66D2A">
        <w:rPr>
          <w:rFonts w:ascii="Times New Roman" w:hAnsi="Times New Roman" w:cs="Times New Roman"/>
          <w:color w:val="000000" w:themeColor="text1"/>
          <w:sz w:val="28"/>
          <w:szCs w:val="28"/>
          <w:shd w:val="clear" w:color="auto" w:fill="FFFFFF"/>
        </w:rPr>
        <w:t xml:space="preserve">1701/QĐ-UBND về việc </w:t>
      </w:r>
      <w:r w:rsidR="00924EDA" w:rsidRPr="00F66D2A">
        <w:rPr>
          <w:rFonts w:ascii="Times New Roman" w:hAnsi="Times New Roman" w:cs="Times New Roman"/>
          <w:color w:val="000000" w:themeColor="text1"/>
          <w:sz w:val="28"/>
          <w:szCs w:val="28"/>
          <w:shd w:val="clear" w:color="auto" w:fill="FFFFFF"/>
        </w:rPr>
        <w:t xml:space="preserve">thông qua chính sách trong đề nghị xây dựng </w:t>
      </w:r>
      <w:r w:rsidR="00CD7AE2" w:rsidRPr="00F66D2A">
        <w:rPr>
          <w:rFonts w:ascii="Times New Roman" w:hAnsi="Times New Roman" w:cs="Times New Roman"/>
          <w:bCs/>
          <w:iCs/>
          <w:sz w:val="28"/>
          <w:szCs w:val="28"/>
        </w:rPr>
        <w:t>Nghị quyết quy định chính sách hỗ trợ doanh nghiệp về lĩnh vực công nghệ trên địa bàn tỉnh Đồng Nai đến năm 2030</w:t>
      </w:r>
      <w:r w:rsidR="00CD7AE2" w:rsidRPr="00F66D2A">
        <w:rPr>
          <w:rFonts w:ascii="Times New Roman" w:hAnsi="Times New Roman" w:cs="Times New Roman"/>
          <w:bCs/>
          <w:iCs/>
          <w:sz w:val="28"/>
          <w:szCs w:val="28"/>
        </w:rPr>
        <w:t>.</w:t>
      </w:r>
    </w:p>
    <w:p w14:paraId="459AEE8A" w14:textId="1CE18C6C" w:rsidR="00CD7AE2" w:rsidRPr="00F66D2A" w:rsidRDefault="00E60A22" w:rsidP="00F66D2A">
      <w:pPr>
        <w:widowControl w:val="0"/>
        <w:tabs>
          <w:tab w:val="right" w:leader="dot" w:pos="7920"/>
        </w:tabs>
        <w:spacing w:before="80" w:after="0" w:line="320" w:lineRule="exact"/>
        <w:ind w:firstLine="360"/>
        <w:jc w:val="both"/>
        <w:rPr>
          <w:rFonts w:ascii="Times New Roman" w:hAnsi="Times New Roman" w:cs="Times New Roman"/>
          <w:bCs/>
          <w:iCs/>
          <w:sz w:val="28"/>
          <w:szCs w:val="28"/>
        </w:rPr>
      </w:pPr>
      <w:r w:rsidRPr="00F66D2A">
        <w:rPr>
          <w:rFonts w:ascii="Times New Roman" w:hAnsi="Times New Roman" w:cs="Times New Roman"/>
          <w:color w:val="000000" w:themeColor="text1"/>
          <w:sz w:val="28"/>
          <w:szCs w:val="28"/>
          <w:shd w:val="clear" w:color="auto" w:fill="FFFFFF"/>
        </w:rPr>
        <w:t xml:space="preserve">- </w:t>
      </w:r>
      <w:r w:rsidR="003D1571" w:rsidRPr="00F66D2A">
        <w:rPr>
          <w:rFonts w:ascii="Times New Roman" w:hAnsi="Times New Roman" w:cs="Times New Roman"/>
          <w:color w:val="000000" w:themeColor="text1"/>
          <w:sz w:val="28"/>
          <w:szCs w:val="28"/>
          <w:shd w:val="clear" w:color="auto" w:fill="FFFFFF"/>
        </w:rPr>
        <w:t xml:space="preserve">Trên cơ sở ý kiến của Thường trực Hội đồng nhân dân tỉnh tại </w:t>
      </w:r>
      <w:r w:rsidR="00963148" w:rsidRPr="00F66D2A">
        <w:rPr>
          <w:rFonts w:ascii="Times New Roman" w:hAnsi="Times New Roman" w:cs="Times New Roman"/>
          <w:color w:val="000000" w:themeColor="text1"/>
          <w:sz w:val="28"/>
          <w:szCs w:val="28"/>
          <w:shd w:val="clear" w:color="auto" w:fill="FFFFFF"/>
        </w:rPr>
        <w:t xml:space="preserve">văn bản số </w:t>
      </w:r>
      <w:r w:rsidR="00CD7AE2" w:rsidRPr="00F66D2A">
        <w:rPr>
          <w:rFonts w:ascii="Times New Roman" w:hAnsi="Times New Roman" w:cs="Times New Roman"/>
          <w:color w:val="000000" w:themeColor="text1"/>
          <w:sz w:val="28"/>
          <w:szCs w:val="28"/>
          <w:shd w:val="clear" w:color="auto" w:fill="FFFFFF"/>
        </w:rPr>
        <w:t>489</w:t>
      </w:r>
      <w:r w:rsidR="00963148" w:rsidRPr="00F66D2A">
        <w:rPr>
          <w:rFonts w:ascii="Times New Roman" w:hAnsi="Times New Roman" w:cs="Times New Roman"/>
          <w:color w:val="000000" w:themeColor="text1"/>
          <w:sz w:val="28"/>
          <w:szCs w:val="28"/>
          <w:shd w:val="clear" w:color="auto" w:fill="FFFFFF"/>
        </w:rPr>
        <w:t xml:space="preserve">/HĐND-VP ngày </w:t>
      </w:r>
      <w:r w:rsidR="00CD7AE2" w:rsidRPr="00F66D2A">
        <w:rPr>
          <w:rFonts w:ascii="Times New Roman" w:hAnsi="Times New Roman" w:cs="Times New Roman"/>
          <w:color w:val="000000" w:themeColor="text1"/>
          <w:sz w:val="28"/>
          <w:szCs w:val="28"/>
          <w:shd w:val="clear" w:color="auto" w:fill="FFFFFF"/>
        </w:rPr>
        <w:t>20</w:t>
      </w:r>
      <w:r w:rsidR="00963148" w:rsidRPr="00F66D2A">
        <w:rPr>
          <w:rFonts w:ascii="Times New Roman" w:hAnsi="Times New Roman" w:cs="Times New Roman"/>
          <w:color w:val="000000" w:themeColor="text1"/>
          <w:sz w:val="28"/>
          <w:szCs w:val="28"/>
          <w:shd w:val="clear" w:color="auto" w:fill="FFFFFF"/>
        </w:rPr>
        <w:t xml:space="preserve"> tháng </w:t>
      </w:r>
      <w:r w:rsidR="00CD7AE2" w:rsidRPr="00F66D2A">
        <w:rPr>
          <w:rFonts w:ascii="Times New Roman" w:hAnsi="Times New Roman" w:cs="Times New Roman"/>
          <w:color w:val="000000" w:themeColor="text1"/>
          <w:sz w:val="28"/>
          <w:szCs w:val="28"/>
          <w:shd w:val="clear" w:color="auto" w:fill="FFFFFF"/>
        </w:rPr>
        <w:t>7</w:t>
      </w:r>
      <w:r w:rsidR="0089768B" w:rsidRPr="00F66D2A">
        <w:rPr>
          <w:rFonts w:ascii="Times New Roman" w:hAnsi="Times New Roman" w:cs="Times New Roman"/>
          <w:color w:val="000000" w:themeColor="text1"/>
          <w:sz w:val="28"/>
          <w:szCs w:val="28"/>
          <w:shd w:val="clear" w:color="auto" w:fill="FFFFFF"/>
        </w:rPr>
        <w:t xml:space="preserve"> </w:t>
      </w:r>
      <w:r w:rsidR="00963148" w:rsidRPr="00F66D2A">
        <w:rPr>
          <w:rFonts w:ascii="Times New Roman" w:hAnsi="Times New Roman" w:cs="Times New Roman"/>
          <w:color w:val="000000" w:themeColor="text1"/>
          <w:sz w:val="28"/>
          <w:szCs w:val="28"/>
          <w:shd w:val="clear" w:color="auto" w:fill="FFFFFF"/>
        </w:rPr>
        <w:t>năm 202</w:t>
      </w:r>
      <w:r w:rsidR="0089768B" w:rsidRPr="00F66D2A">
        <w:rPr>
          <w:rFonts w:ascii="Times New Roman" w:hAnsi="Times New Roman" w:cs="Times New Roman"/>
          <w:color w:val="000000" w:themeColor="text1"/>
          <w:sz w:val="28"/>
          <w:szCs w:val="28"/>
          <w:shd w:val="clear" w:color="auto" w:fill="FFFFFF"/>
        </w:rPr>
        <w:t>3</w:t>
      </w:r>
      <w:r w:rsidR="00963148" w:rsidRPr="00F66D2A">
        <w:rPr>
          <w:rFonts w:ascii="Times New Roman" w:hAnsi="Times New Roman" w:cs="Times New Roman"/>
          <w:color w:val="000000" w:themeColor="text1"/>
          <w:sz w:val="28"/>
          <w:szCs w:val="28"/>
          <w:shd w:val="clear" w:color="auto" w:fill="FFFFFF"/>
        </w:rPr>
        <w:t xml:space="preserve"> về việc thống nhất đề nghị xây dựng nghị quyế</w:t>
      </w:r>
      <w:r w:rsidR="00CD7AE2" w:rsidRPr="00F66D2A">
        <w:rPr>
          <w:rFonts w:ascii="Times New Roman" w:hAnsi="Times New Roman" w:cs="Times New Roman"/>
          <w:color w:val="000000" w:themeColor="text1"/>
          <w:sz w:val="28"/>
          <w:szCs w:val="28"/>
          <w:shd w:val="clear" w:color="auto" w:fill="FFFFFF"/>
        </w:rPr>
        <w:t xml:space="preserve">t </w:t>
      </w:r>
      <w:r w:rsidR="00CD7AE2" w:rsidRPr="00F66D2A">
        <w:rPr>
          <w:rFonts w:ascii="Times New Roman" w:hAnsi="Times New Roman" w:cs="Times New Roman"/>
          <w:bCs/>
          <w:iCs/>
          <w:sz w:val="28"/>
          <w:szCs w:val="28"/>
        </w:rPr>
        <w:t>quy định chính sách hỗ trợ doanh nghiệp về lĩnh vực công nghệ trên địa bàn tỉnh Đồng Nai đến năm 2030</w:t>
      </w:r>
      <w:r w:rsidR="00CD7AE2" w:rsidRPr="00F66D2A">
        <w:rPr>
          <w:rFonts w:ascii="Times New Roman" w:hAnsi="Times New Roman" w:cs="Times New Roman"/>
          <w:bCs/>
          <w:iCs/>
          <w:sz w:val="28"/>
          <w:szCs w:val="28"/>
        </w:rPr>
        <w:t>.</w:t>
      </w:r>
    </w:p>
    <w:p w14:paraId="201F4DFF" w14:textId="06305F38" w:rsidR="00963148" w:rsidRPr="00F66D2A" w:rsidRDefault="00E60A22" w:rsidP="00F66D2A">
      <w:pPr>
        <w:widowControl w:val="0"/>
        <w:tabs>
          <w:tab w:val="right" w:leader="dot" w:pos="7920"/>
        </w:tabs>
        <w:spacing w:before="80" w:after="0" w:line="320" w:lineRule="exact"/>
        <w:ind w:firstLine="360"/>
        <w:jc w:val="both"/>
        <w:rPr>
          <w:rFonts w:ascii="Times New Roman" w:hAnsi="Times New Roman" w:cs="Times New Roman"/>
          <w:color w:val="000000" w:themeColor="text1"/>
          <w:sz w:val="28"/>
          <w:szCs w:val="28"/>
          <w:shd w:val="clear" w:color="auto" w:fill="FFFFFF"/>
        </w:rPr>
      </w:pPr>
      <w:r w:rsidRPr="00F66D2A">
        <w:rPr>
          <w:rFonts w:ascii="Times New Roman" w:hAnsi="Times New Roman" w:cs="Times New Roman"/>
          <w:color w:val="000000" w:themeColor="text1"/>
          <w:sz w:val="28"/>
          <w:szCs w:val="28"/>
          <w:shd w:val="clear" w:color="auto" w:fill="FFFFFF"/>
        </w:rPr>
        <w:t xml:space="preserve">- </w:t>
      </w:r>
      <w:r w:rsidR="00963148" w:rsidRPr="00F66D2A">
        <w:rPr>
          <w:rFonts w:ascii="Times New Roman" w:hAnsi="Times New Roman" w:cs="Times New Roman"/>
          <w:color w:val="000000" w:themeColor="text1"/>
          <w:sz w:val="28"/>
          <w:szCs w:val="28"/>
          <w:shd w:val="clear" w:color="auto" w:fill="FFFFFF"/>
        </w:rPr>
        <w:t>Sở Khoa học và Công nghệ</w:t>
      </w:r>
      <w:r w:rsidR="00CD7AE2" w:rsidRPr="00F66D2A">
        <w:rPr>
          <w:rFonts w:ascii="Times New Roman" w:hAnsi="Times New Roman" w:cs="Times New Roman"/>
          <w:color w:val="000000" w:themeColor="text1"/>
          <w:sz w:val="28"/>
          <w:szCs w:val="28"/>
          <w:shd w:val="clear" w:color="auto" w:fill="FFFFFF"/>
        </w:rPr>
        <w:t xml:space="preserve"> có v</w:t>
      </w:r>
      <w:r w:rsidR="00963148" w:rsidRPr="00F66D2A">
        <w:rPr>
          <w:rFonts w:ascii="Times New Roman" w:hAnsi="Times New Roman" w:cs="Times New Roman"/>
          <w:color w:val="000000" w:themeColor="text1"/>
          <w:sz w:val="28"/>
          <w:szCs w:val="28"/>
          <w:shd w:val="clear" w:color="auto" w:fill="FFFFFF"/>
        </w:rPr>
        <w:t xml:space="preserve">ăn </w:t>
      </w:r>
      <w:r w:rsidR="00CD7AE2" w:rsidRPr="00F66D2A">
        <w:rPr>
          <w:rFonts w:ascii="Times New Roman" w:hAnsi="Times New Roman" w:cs="Times New Roman"/>
          <w:color w:val="000000" w:themeColor="text1"/>
          <w:sz w:val="28"/>
          <w:szCs w:val="28"/>
          <w:shd w:val="clear" w:color="auto" w:fill="FFFFFF"/>
        </w:rPr>
        <w:t xml:space="preserve">bản </w:t>
      </w:r>
      <w:r w:rsidR="00963148" w:rsidRPr="00F66D2A">
        <w:rPr>
          <w:rFonts w:ascii="Times New Roman" w:hAnsi="Times New Roman" w:cs="Times New Roman"/>
          <w:color w:val="000000" w:themeColor="text1"/>
          <w:sz w:val="28"/>
          <w:szCs w:val="28"/>
          <w:shd w:val="clear" w:color="auto" w:fill="FFFFFF"/>
        </w:rPr>
        <w:t>số</w:t>
      </w:r>
      <w:r w:rsidR="005255C3" w:rsidRPr="00F66D2A">
        <w:rPr>
          <w:rFonts w:ascii="Times New Roman" w:hAnsi="Times New Roman" w:cs="Times New Roman"/>
          <w:color w:val="000000" w:themeColor="text1"/>
          <w:sz w:val="28"/>
          <w:szCs w:val="28"/>
          <w:shd w:val="clear" w:color="auto" w:fill="FFFFFF"/>
        </w:rPr>
        <w:t xml:space="preserve"> </w:t>
      </w:r>
      <w:r w:rsidR="00CD7AE2" w:rsidRPr="00F66D2A">
        <w:rPr>
          <w:rFonts w:ascii="Times New Roman" w:hAnsi="Times New Roman" w:cs="Times New Roman"/>
          <w:color w:val="000000" w:themeColor="text1"/>
          <w:sz w:val="28"/>
          <w:szCs w:val="28"/>
          <w:shd w:val="clear" w:color="auto" w:fill="FFFFFF"/>
        </w:rPr>
        <w:t>…</w:t>
      </w:r>
      <w:r w:rsidR="00963148" w:rsidRPr="00F66D2A">
        <w:rPr>
          <w:rFonts w:ascii="Times New Roman" w:hAnsi="Times New Roman" w:cs="Times New Roman"/>
          <w:color w:val="000000" w:themeColor="text1"/>
          <w:sz w:val="28"/>
          <w:szCs w:val="28"/>
          <w:shd w:val="clear" w:color="auto" w:fill="FFFFFF"/>
        </w:rPr>
        <w:t>/SKHCN-</w:t>
      </w:r>
      <w:r w:rsidR="00CD7AE2" w:rsidRPr="00F66D2A">
        <w:rPr>
          <w:rFonts w:ascii="Times New Roman" w:hAnsi="Times New Roman" w:cs="Times New Roman"/>
          <w:color w:val="000000" w:themeColor="text1"/>
          <w:sz w:val="28"/>
          <w:szCs w:val="28"/>
          <w:shd w:val="clear" w:color="auto" w:fill="FFFFFF"/>
        </w:rPr>
        <w:t>QCN</w:t>
      </w:r>
      <w:r w:rsidR="00924EDA" w:rsidRPr="00F66D2A">
        <w:rPr>
          <w:rFonts w:ascii="Times New Roman" w:hAnsi="Times New Roman" w:cs="Times New Roman"/>
          <w:color w:val="000000" w:themeColor="text1"/>
          <w:sz w:val="28"/>
          <w:szCs w:val="28"/>
          <w:shd w:val="clear" w:color="auto" w:fill="FFFFFF"/>
        </w:rPr>
        <w:t xml:space="preserve"> vào </w:t>
      </w:r>
      <w:r w:rsidR="00DE69D6" w:rsidRPr="00F66D2A">
        <w:rPr>
          <w:rFonts w:ascii="Times New Roman" w:hAnsi="Times New Roman" w:cs="Times New Roman"/>
          <w:color w:val="000000" w:themeColor="text1"/>
          <w:sz w:val="28"/>
          <w:szCs w:val="28"/>
          <w:shd w:val="clear" w:color="auto" w:fill="FFFFFF"/>
        </w:rPr>
        <w:t xml:space="preserve">ngày </w:t>
      </w:r>
      <w:r w:rsidR="00CD7AE2" w:rsidRPr="00F66D2A">
        <w:rPr>
          <w:rFonts w:ascii="Times New Roman" w:hAnsi="Times New Roman" w:cs="Times New Roman"/>
          <w:color w:val="000000" w:themeColor="text1"/>
          <w:sz w:val="28"/>
          <w:szCs w:val="28"/>
          <w:shd w:val="clear" w:color="auto" w:fill="FFFFFF"/>
        </w:rPr>
        <w:t>…./…</w:t>
      </w:r>
      <w:r w:rsidR="00DE69D6" w:rsidRPr="00F66D2A">
        <w:rPr>
          <w:rFonts w:ascii="Times New Roman" w:hAnsi="Times New Roman" w:cs="Times New Roman"/>
          <w:color w:val="000000" w:themeColor="text1"/>
          <w:sz w:val="28"/>
          <w:szCs w:val="28"/>
          <w:shd w:val="clear" w:color="auto" w:fill="FFFFFF"/>
        </w:rPr>
        <w:t xml:space="preserve">/2023 </w:t>
      </w:r>
      <w:r w:rsidR="00924EDA" w:rsidRPr="00F66D2A">
        <w:rPr>
          <w:rFonts w:ascii="Times New Roman" w:hAnsi="Times New Roman" w:cs="Times New Roman"/>
          <w:color w:val="000000" w:themeColor="text1"/>
          <w:sz w:val="28"/>
          <w:szCs w:val="28"/>
          <w:shd w:val="clear" w:color="auto" w:fill="FFFFFF"/>
        </w:rPr>
        <w:t xml:space="preserve">về việc </w:t>
      </w:r>
      <w:r w:rsidR="00DE69D6" w:rsidRPr="00F66D2A">
        <w:rPr>
          <w:rFonts w:ascii="Times New Roman" w:hAnsi="Times New Roman" w:cs="Times New Roman"/>
          <w:color w:val="000000" w:themeColor="text1"/>
          <w:sz w:val="28"/>
          <w:szCs w:val="28"/>
          <w:shd w:val="clear" w:color="auto" w:fill="FFFFFF"/>
        </w:rPr>
        <w:t>xin</w:t>
      </w:r>
      <w:r w:rsidR="00963148" w:rsidRPr="00F66D2A">
        <w:rPr>
          <w:rFonts w:ascii="Times New Roman" w:hAnsi="Times New Roman" w:cs="Times New Roman"/>
          <w:color w:val="000000" w:themeColor="text1"/>
          <w:sz w:val="28"/>
          <w:szCs w:val="28"/>
          <w:shd w:val="clear" w:color="auto" w:fill="FFFFFF"/>
        </w:rPr>
        <w:t xml:space="preserve"> ý kiến góp ý dự thảo Tờ trình</w:t>
      </w:r>
      <w:r w:rsidR="00B60695" w:rsidRPr="00F66D2A">
        <w:rPr>
          <w:rFonts w:ascii="Times New Roman" w:hAnsi="Times New Roman" w:cs="Times New Roman"/>
          <w:color w:val="000000" w:themeColor="text1"/>
          <w:sz w:val="28"/>
          <w:szCs w:val="28"/>
          <w:shd w:val="clear" w:color="auto" w:fill="FFFFFF"/>
        </w:rPr>
        <w:t xml:space="preserve"> của </w:t>
      </w:r>
      <w:r w:rsidR="000341A9" w:rsidRPr="00F66D2A">
        <w:rPr>
          <w:rFonts w:ascii="Times New Roman" w:hAnsi="Times New Roman" w:cs="Times New Roman"/>
          <w:color w:val="000000" w:themeColor="text1"/>
          <w:sz w:val="28"/>
          <w:szCs w:val="28"/>
          <w:shd w:val="clear" w:color="auto" w:fill="FFFFFF"/>
        </w:rPr>
        <w:t>Ủy ban nhân dân</w:t>
      </w:r>
      <w:r w:rsidR="00B60695" w:rsidRPr="00F66D2A">
        <w:rPr>
          <w:rFonts w:ascii="Times New Roman" w:hAnsi="Times New Roman" w:cs="Times New Roman"/>
          <w:color w:val="000000" w:themeColor="text1"/>
          <w:sz w:val="28"/>
          <w:szCs w:val="28"/>
          <w:shd w:val="clear" w:color="auto" w:fill="FFFFFF"/>
        </w:rPr>
        <w:t xml:space="preserve"> tỉnh, dự thảo</w:t>
      </w:r>
      <w:r w:rsidR="00963148" w:rsidRPr="00F66D2A">
        <w:rPr>
          <w:rFonts w:ascii="Times New Roman" w:hAnsi="Times New Roman" w:cs="Times New Roman"/>
          <w:color w:val="000000" w:themeColor="text1"/>
          <w:sz w:val="28"/>
          <w:szCs w:val="28"/>
          <w:shd w:val="clear" w:color="auto" w:fill="FFFFFF"/>
        </w:rPr>
        <w:t xml:space="preserve"> </w:t>
      </w:r>
      <w:r w:rsidR="00CD7AE2" w:rsidRPr="00F66D2A">
        <w:rPr>
          <w:rFonts w:ascii="Times New Roman" w:hAnsi="Times New Roman" w:cs="Times New Roman"/>
          <w:bCs/>
          <w:iCs/>
          <w:sz w:val="28"/>
          <w:szCs w:val="28"/>
        </w:rPr>
        <w:t>Nghị quyết quy định chính sách hỗ trợ doanh nghiệp về lĩnh vực công nghệ trên địa bàn tỉnh Đồng Nai đến năm 2030</w:t>
      </w:r>
      <w:r w:rsidRPr="00F66D2A">
        <w:rPr>
          <w:rFonts w:ascii="Times New Roman" w:hAnsi="Times New Roman" w:cs="Times New Roman"/>
          <w:color w:val="000000" w:themeColor="text1"/>
          <w:sz w:val="28"/>
          <w:szCs w:val="28"/>
          <w:shd w:val="clear" w:color="auto" w:fill="FFFFFF"/>
        </w:rPr>
        <w:t>0</w:t>
      </w:r>
      <w:r w:rsidR="00963148" w:rsidRPr="00F66D2A">
        <w:rPr>
          <w:rFonts w:ascii="Times New Roman" w:hAnsi="Times New Roman" w:cs="Times New Roman"/>
          <w:color w:val="000000" w:themeColor="text1"/>
          <w:sz w:val="28"/>
          <w:szCs w:val="28"/>
          <w:shd w:val="clear" w:color="auto" w:fill="FFFFFF"/>
        </w:rPr>
        <w:t xml:space="preserve">, </w:t>
      </w:r>
      <w:r w:rsidR="00B60695" w:rsidRPr="00F66D2A">
        <w:rPr>
          <w:rFonts w:ascii="Times New Roman" w:hAnsi="Times New Roman" w:cs="Times New Roman"/>
          <w:color w:val="000000" w:themeColor="text1"/>
          <w:sz w:val="28"/>
          <w:szCs w:val="28"/>
          <w:shd w:val="clear" w:color="auto" w:fill="FFFFFF"/>
        </w:rPr>
        <w:t>gửi lấy ý kiến của các sở</w:t>
      </w:r>
      <w:r w:rsidR="00CD7AE2" w:rsidRPr="00F66D2A">
        <w:rPr>
          <w:rFonts w:ascii="Times New Roman" w:hAnsi="Times New Roman" w:cs="Times New Roman"/>
          <w:color w:val="000000" w:themeColor="text1"/>
          <w:sz w:val="28"/>
          <w:szCs w:val="28"/>
          <w:shd w:val="clear" w:color="auto" w:fill="FFFFFF"/>
        </w:rPr>
        <w:t>, ban, ngành</w:t>
      </w:r>
      <w:r w:rsidR="00B60695" w:rsidRPr="00F66D2A">
        <w:rPr>
          <w:rFonts w:ascii="Times New Roman" w:hAnsi="Times New Roman" w:cs="Times New Roman"/>
          <w:color w:val="000000" w:themeColor="text1"/>
          <w:sz w:val="28"/>
          <w:szCs w:val="28"/>
          <w:shd w:val="clear" w:color="auto" w:fill="FFFFFF"/>
        </w:rPr>
        <w:t xml:space="preserve"> theo quy định của Luật Ban hành văn bản quy phạm pháp luật</w:t>
      </w:r>
      <w:r w:rsidR="00963148" w:rsidRPr="00F66D2A">
        <w:rPr>
          <w:rFonts w:ascii="Times New Roman" w:hAnsi="Times New Roman" w:cs="Times New Roman"/>
          <w:color w:val="000000" w:themeColor="text1"/>
          <w:sz w:val="28"/>
          <w:szCs w:val="28"/>
          <w:lang w:val="vi-VN"/>
        </w:rPr>
        <w:t>.</w:t>
      </w:r>
      <w:r w:rsidR="00963148" w:rsidRPr="00F66D2A">
        <w:rPr>
          <w:rFonts w:ascii="Times New Roman" w:hAnsi="Times New Roman" w:cs="Times New Roman"/>
          <w:color w:val="000000" w:themeColor="text1"/>
          <w:sz w:val="28"/>
          <w:szCs w:val="28"/>
        </w:rPr>
        <w:t xml:space="preserve"> </w:t>
      </w:r>
    </w:p>
    <w:p w14:paraId="1F2C1C8C" w14:textId="2414281C" w:rsidR="00186A05" w:rsidRPr="00F66D2A" w:rsidRDefault="00186A05" w:rsidP="00F66D2A">
      <w:pPr>
        <w:widowControl w:val="0"/>
        <w:tabs>
          <w:tab w:val="right" w:leader="dot" w:pos="7920"/>
        </w:tabs>
        <w:spacing w:before="80" w:after="0" w:line="320" w:lineRule="exact"/>
        <w:jc w:val="both"/>
        <w:rPr>
          <w:rFonts w:ascii="Times New Roman" w:hAnsi="Times New Roman" w:cs="Times New Roman"/>
          <w:b/>
          <w:color w:val="000000" w:themeColor="text1"/>
          <w:spacing w:val="-4"/>
          <w:sz w:val="28"/>
          <w:szCs w:val="28"/>
        </w:rPr>
      </w:pPr>
      <w:r w:rsidRPr="00F66D2A">
        <w:rPr>
          <w:rFonts w:ascii="Times New Roman" w:hAnsi="Times New Roman" w:cs="Times New Roman"/>
          <w:b/>
          <w:color w:val="000000" w:themeColor="text1"/>
          <w:spacing w:val="-4"/>
          <w:sz w:val="28"/>
          <w:szCs w:val="28"/>
        </w:rPr>
        <w:t>IV. BỐ CỤC VÀ NỘI DUNG CƠ BẢN CỦA DỰ THẢO NGHỊ QUYẾT</w:t>
      </w:r>
    </w:p>
    <w:p w14:paraId="34538374" w14:textId="269FDB09" w:rsidR="00186A05" w:rsidRPr="00F66D2A" w:rsidRDefault="00186A05" w:rsidP="00F66D2A">
      <w:pPr>
        <w:widowControl w:val="0"/>
        <w:tabs>
          <w:tab w:val="right" w:leader="dot" w:pos="7920"/>
        </w:tabs>
        <w:spacing w:before="80" w:after="0" w:line="320" w:lineRule="exact"/>
        <w:ind w:firstLine="360"/>
        <w:jc w:val="both"/>
        <w:rPr>
          <w:rFonts w:ascii="Times New Roman" w:hAnsi="Times New Roman" w:cs="Times New Roman"/>
          <w:b/>
          <w:color w:val="000000" w:themeColor="text1"/>
          <w:spacing w:val="-4"/>
          <w:sz w:val="28"/>
          <w:szCs w:val="28"/>
        </w:rPr>
      </w:pPr>
      <w:r w:rsidRPr="00F66D2A">
        <w:rPr>
          <w:rFonts w:ascii="Times New Roman" w:hAnsi="Times New Roman" w:cs="Times New Roman"/>
          <w:b/>
          <w:color w:val="000000" w:themeColor="text1"/>
          <w:spacing w:val="-4"/>
          <w:sz w:val="28"/>
          <w:szCs w:val="28"/>
        </w:rPr>
        <w:t>1. Bố cục</w:t>
      </w:r>
    </w:p>
    <w:p w14:paraId="31A9B9D2" w14:textId="60C39B52" w:rsidR="002A4862" w:rsidRPr="00F66D2A" w:rsidRDefault="00555BC0" w:rsidP="00F66D2A">
      <w:pPr>
        <w:spacing w:before="80" w:after="0" w:line="320" w:lineRule="exact"/>
        <w:ind w:firstLine="360"/>
        <w:jc w:val="both"/>
        <w:rPr>
          <w:rFonts w:ascii="Times New Roman" w:hAnsi="Times New Roman" w:cs="Times New Roman"/>
          <w:color w:val="000000" w:themeColor="text1"/>
          <w:sz w:val="28"/>
          <w:szCs w:val="28"/>
          <w:lang w:val="vi-VN"/>
        </w:rPr>
      </w:pPr>
      <w:r w:rsidRPr="00F66D2A">
        <w:rPr>
          <w:rFonts w:ascii="Times New Roman" w:hAnsi="Times New Roman" w:cs="Times New Roman"/>
          <w:color w:val="000000" w:themeColor="text1"/>
          <w:sz w:val="28"/>
          <w:szCs w:val="28"/>
        </w:rPr>
        <w:t xml:space="preserve">Dự thảo </w:t>
      </w:r>
      <w:r w:rsidR="002A4862" w:rsidRPr="00F66D2A">
        <w:rPr>
          <w:rFonts w:ascii="Times New Roman" w:hAnsi="Times New Roman" w:cs="Times New Roman"/>
          <w:color w:val="000000" w:themeColor="text1"/>
          <w:sz w:val="28"/>
          <w:szCs w:val="28"/>
        </w:rPr>
        <w:t xml:space="preserve">Nghị quyết </w:t>
      </w:r>
      <w:r w:rsidR="002A4862" w:rsidRPr="00F66D2A">
        <w:rPr>
          <w:rFonts w:ascii="Times New Roman" w:hAnsi="Times New Roman" w:cs="Times New Roman"/>
          <w:color w:val="000000" w:themeColor="text1"/>
          <w:sz w:val="28"/>
          <w:szCs w:val="28"/>
          <w:lang w:val="vi-VN"/>
        </w:rPr>
        <w:t>được xây dựng gồm 0</w:t>
      </w:r>
      <w:r w:rsidR="00AD4CAE" w:rsidRPr="00F66D2A">
        <w:rPr>
          <w:rFonts w:ascii="Times New Roman" w:hAnsi="Times New Roman" w:cs="Times New Roman"/>
          <w:color w:val="000000" w:themeColor="text1"/>
          <w:sz w:val="28"/>
          <w:szCs w:val="28"/>
        </w:rPr>
        <w:t xml:space="preserve">5 </w:t>
      </w:r>
      <w:r w:rsidR="002A4862" w:rsidRPr="00F66D2A">
        <w:rPr>
          <w:rFonts w:ascii="Times New Roman" w:hAnsi="Times New Roman" w:cs="Times New Roman"/>
          <w:color w:val="000000" w:themeColor="text1"/>
          <w:sz w:val="28"/>
          <w:szCs w:val="28"/>
          <w:lang w:val="vi-VN"/>
        </w:rPr>
        <w:t xml:space="preserve">Điều, </w:t>
      </w:r>
      <w:r w:rsidR="00602714" w:rsidRPr="00F66D2A">
        <w:rPr>
          <w:rFonts w:ascii="Times New Roman" w:hAnsi="Times New Roman" w:cs="Times New Roman"/>
          <w:color w:val="000000" w:themeColor="text1"/>
          <w:sz w:val="28"/>
          <w:szCs w:val="28"/>
        </w:rPr>
        <w:t>được bố cục</w:t>
      </w:r>
      <w:r w:rsidR="002A4862" w:rsidRPr="00F66D2A">
        <w:rPr>
          <w:rFonts w:ascii="Times New Roman" w:hAnsi="Times New Roman" w:cs="Times New Roman"/>
          <w:color w:val="000000" w:themeColor="text1"/>
          <w:sz w:val="28"/>
          <w:szCs w:val="28"/>
        </w:rPr>
        <w:t xml:space="preserve"> như sau:</w:t>
      </w:r>
    </w:p>
    <w:p w14:paraId="574A8747" w14:textId="4CE09FB0" w:rsidR="002A4862" w:rsidRPr="00F66D2A" w:rsidRDefault="00AD4CAE" w:rsidP="00F66D2A">
      <w:pPr>
        <w:widowControl w:val="0"/>
        <w:tabs>
          <w:tab w:val="right" w:leader="dot" w:pos="7920"/>
        </w:tabs>
        <w:spacing w:before="80" w:after="0" w:line="320" w:lineRule="exact"/>
        <w:ind w:firstLine="360"/>
        <w:jc w:val="both"/>
        <w:rPr>
          <w:rFonts w:ascii="Times New Roman" w:eastAsia="Times New Roman" w:hAnsi="Times New Roman" w:cs="Times New Roman"/>
          <w:color w:val="000000" w:themeColor="text1"/>
          <w:sz w:val="28"/>
          <w:szCs w:val="28"/>
        </w:rPr>
      </w:pPr>
      <w:r w:rsidRPr="00F66D2A">
        <w:rPr>
          <w:rFonts w:ascii="Times New Roman" w:eastAsia="Times New Roman" w:hAnsi="Times New Roman" w:cs="Times New Roman"/>
          <w:color w:val="000000" w:themeColor="text1"/>
          <w:sz w:val="28"/>
          <w:szCs w:val="28"/>
        </w:rPr>
        <w:t xml:space="preserve">Điều 1. Phạm </w:t>
      </w:r>
      <w:proofErr w:type="gramStart"/>
      <w:r w:rsidRPr="00F66D2A">
        <w:rPr>
          <w:rFonts w:ascii="Times New Roman" w:eastAsia="Times New Roman" w:hAnsi="Times New Roman" w:cs="Times New Roman"/>
          <w:color w:val="000000" w:themeColor="text1"/>
          <w:sz w:val="28"/>
          <w:szCs w:val="28"/>
        </w:rPr>
        <w:t>vi</w:t>
      </w:r>
      <w:proofErr w:type="gramEnd"/>
      <w:r w:rsidRPr="00F66D2A">
        <w:rPr>
          <w:rFonts w:ascii="Times New Roman" w:eastAsia="Times New Roman" w:hAnsi="Times New Roman" w:cs="Times New Roman"/>
          <w:color w:val="000000" w:themeColor="text1"/>
          <w:sz w:val="28"/>
          <w:szCs w:val="28"/>
        </w:rPr>
        <w:t xml:space="preserve"> điều chỉnh và đối tượng áp dụng</w:t>
      </w:r>
      <w:r w:rsidR="00CD7AE2" w:rsidRPr="00F66D2A">
        <w:rPr>
          <w:rFonts w:ascii="Times New Roman" w:eastAsia="Times New Roman" w:hAnsi="Times New Roman" w:cs="Times New Roman"/>
          <w:color w:val="000000" w:themeColor="text1"/>
          <w:sz w:val="28"/>
          <w:szCs w:val="28"/>
        </w:rPr>
        <w:t>.</w:t>
      </w:r>
    </w:p>
    <w:p w14:paraId="61348E66" w14:textId="1F9FD8F2" w:rsidR="002A4862" w:rsidRPr="00F66D2A" w:rsidRDefault="00CD7AE2" w:rsidP="00F66D2A">
      <w:pPr>
        <w:widowControl w:val="0"/>
        <w:tabs>
          <w:tab w:val="right" w:leader="dot" w:pos="7920"/>
        </w:tabs>
        <w:spacing w:before="80" w:after="0" w:line="320" w:lineRule="exact"/>
        <w:ind w:firstLine="360"/>
        <w:jc w:val="both"/>
        <w:rPr>
          <w:rFonts w:ascii="Times New Roman" w:eastAsia="Times New Roman" w:hAnsi="Times New Roman" w:cs="Times New Roman"/>
          <w:color w:val="000000" w:themeColor="text1"/>
          <w:sz w:val="28"/>
          <w:szCs w:val="28"/>
        </w:rPr>
      </w:pPr>
      <w:r w:rsidRPr="00F66D2A">
        <w:rPr>
          <w:rFonts w:ascii="Times New Roman" w:eastAsia="Times New Roman" w:hAnsi="Times New Roman" w:cs="Times New Roman"/>
          <w:color w:val="000000" w:themeColor="text1"/>
          <w:sz w:val="28"/>
          <w:szCs w:val="28"/>
        </w:rPr>
        <w:t>Điều 2. Nguyên tắc hỗ trợ.</w:t>
      </w:r>
    </w:p>
    <w:p w14:paraId="3847D691" w14:textId="48CE8F0B" w:rsidR="002A4862" w:rsidRPr="00F66D2A" w:rsidRDefault="00AD4CAE" w:rsidP="00F66D2A">
      <w:pPr>
        <w:widowControl w:val="0"/>
        <w:tabs>
          <w:tab w:val="right" w:leader="dot" w:pos="7920"/>
        </w:tabs>
        <w:spacing w:before="80" w:after="0" w:line="320" w:lineRule="exact"/>
        <w:ind w:firstLine="360"/>
        <w:jc w:val="both"/>
        <w:rPr>
          <w:rFonts w:ascii="Times New Roman" w:eastAsia="Times New Roman" w:hAnsi="Times New Roman" w:cs="Times New Roman"/>
          <w:color w:val="000000" w:themeColor="text1"/>
          <w:sz w:val="28"/>
          <w:szCs w:val="28"/>
        </w:rPr>
      </w:pPr>
      <w:r w:rsidRPr="00F66D2A">
        <w:rPr>
          <w:rFonts w:ascii="Times New Roman" w:eastAsia="Times New Roman" w:hAnsi="Times New Roman" w:cs="Times New Roman"/>
          <w:color w:val="000000" w:themeColor="text1"/>
          <w:sz w:val="28"/>
          <w:szCs w:val="28"/>
        </w:rPr>
        <w:t>Điều 3. Nội dung và mức hỗ trợ</w:t>
      </w:r>
      <w:r w:rsidR="00CD7AE2" w:rsidRPr="00F66D2A">
        <w:rPr>
          <w:rFonts w:ascii="Times New Roman" w:eastAsia="Times New Roman" w:hAnsi="Times New Roman" w:cs="Times New Roman"/>
          <w:color w:val="000000" w:themeColor="text1"/>
          <w:sz w:val="28"/>
          <w:szCs w:val="28"/>
        </w:rPr>
        <w:t>.</w:t>
      </w:r>
      <w:r w:rsidR="002A4862" w:rsidRPr="00F66D2A">
        <w:rPr>
          <w:rFonts w:ascii="Times New Roman" w:eastAsia="Times New Roman" w:hAnsi="Times New Roman" w:cs="Times New Roman"/>
          <w:color w:val="000000" w:themeColor="text1"/>
          <w:sz w:val="28"/>
          <w:szCs w:val="28"/>
        </w:rPr>
        <w:t xml:space="preserve"> </w:t>
      </w:r>
      <w:bookmarkStart w:id="2" w:name="dieu_5"/>
    </w:p>
    <w:bookmarkEnd w:id="2"/>
    <w:p w14:paraId="602063C6" w14:textId="37526DBE" w:rsidR="002A4862" w:rsidRPr="00F66D2A" w:rsidRDefault="00AD4CAE" w:rsidP="00F66D2A">
      <w:pPr>
        <w:widowControl w:val="0"/>
        <w:tabs>
          <w:tab w:val="right" w:leader="dot" w:pos="7920"/>
        </w:tabs>
        <w:spacing w:before="80" w:after="0" w:line="320" w:lineRule="exact"/>
        <w:ind w:firstLine="360"/>
        <w:jc w:val="both"/>
        <w:rPr>
          <w:rFonts w:ascii="Times New Roman" w:hAnsi="Times New Roman" w:cs="Times New Roman"/>
          <w:color w:val="000000" w:themeColor="text1"/>
          <w:sz w:val="28"/>
          <w:szCs w:val="28"/>
        </w:rPr>
      </w:pPr>
      <w:r w:rsidRPr="00F66D2A">
        <w:rPr>
          <w:rFonts w:ascii="Times New Roman" w:eastAsia="Times New Roman" w:hAnsi="Times New Roman" w:cs="Times New Roman"/>
          <w:color w:val="000000" w:themeColor="text1"/>
          <w:sz w:val="28"/>
          <w:szCs w:val="28"/>
        </w:rPr>
        <w:t>Điều 4. Nguồn kinh phí thực hiện</w:t>
      </w:r>
      <w:r w:rsidR="00CD7AE2" w:rsidRPr="00F66D2A">
        <w:rPr>
          <w:rFonts w:ascii="Times New Roman" w:eastAsia="Times New Roman" w:hAnsi="Times New Roman" w:cs="Times New Roman"/>
          <w:color w:val="000000" w:themeColor="text1"/>
          <w:sz w:val="28"/>
          <w:szCs w:val="28"/>
        </w:rPr>
        <w:t>.</w:t>
      </w:r>
    </w:p>
    <w:p w14:paraId="23686476" w14:textId="7048D635" w:rsidR="0048179F" w:rsidRPr="00F66D2A" w:rsidRDefault="002A4862" w:rsidP="00F66D2A">
      <w:pPr>
        <w:widowControl w:val="0"/>
        <w:tabs>
          <w:tab w:val="right" w:leader="dot" w:pos="7920"/>
        </w:tabs>
        <w:spacing w:before="80" w:after="0" w:line="320" w:lineRule="exact"/>
        <w:ind w:firstLine="360"/>
        <w:jc w:val="both"/>
        <w:rPr>
          <w:rFonts w:ascii="Times New Roman" w:eastAsia="Times New Roman" w:hAnsi="Times New Roman" w:cs="Times New Roman"/>
          <w:color w:val="000000" w:themeColor="text1"/>
          <w:sz w:val="28"/>
          <w:szCs w:val="28"/>
        </w:rPr>
      </w:pPr>
      <w:r w:rsidRPr="00F66D2A">
        <w:rPr>
          <w:rFonts w:ascii="Times New Roman" w:eastAsia="Times New Roman" w:hAnsi="Times New Roman" w:cs="Times New Roman"/>
          <w:color w:val="000000" w:themeColor="text1"/>
          <w:sz w:val="28"/>
          <w:szCs w:val="28"/>
        </w:rPr>
        <w:t xml:space="preserve">Điều </w:t>
      </w:r>
      <w:r w:rsidR="00AD4CAE" w:rsidRPr="00F66D2A">
        <w:rPr>
          <w:rFonts w:ascii="Times New Roman" w:eastAsia="Times New Roman" w:hAnsi="Times New Roman" w:cs="Times New Roman"/>
          <w:color w:val="000000" w:themeColor="text1"/>
          <w:sz w:val="28"/>
          <w:szCs w:val="28"/>
        </w:rPr>
        <w:t>5</w:t>
      </w:r>
      <w:r w:rsidRPr="00F66D2A">
        <w:rPr>
          <w:rFonts w:ascii="Times New Roman" w:eastAsia="Times New Roman" w:hAnsi="Times New Roman" w:cs="Times New Roman"/>
          <w:color w:val="000000" w:themeColor="text1"/>
          <w:sz w:val="28"/>
          <w:szCs w:val="28"/>
        </w:rPr>
        <w:t>. Tổ chức thực hiện</w:t>
      </w:r>
      <w:r w:rsidR="00CD7AE2" w:rsidRPr="00F66D2A">
        <w:rPr>
          <w:rFonts w:ascii="Times New Roman" w:eastAsia="Times New Roman" w:hAnsi="Times New Roman" w:cs="Times New Roman"/>
          <w:color w:val="000000" w:themeColor="text1"/>
          <w:sz w:val="28"/>
          <w:szCs w:val="28"/>
        </w:rPr>
        <w:t>.</w:t>
      </w:r>
    </w:p>
    <w:p w14:paraId="3E0CA77B" w14:textId="77777777" w:rsidR="00555BC0" w:rsidRPr="00F66D2A" w:rsidRDefault="00555BC0" w:rsidP="00F66D2A">
      <w:pPr>
        <w:widowControl w:val="0"/>
        <w:tabs>
          <w:tab w:val="right" w:leader="dot" w:pos="7920"/>
        </w:tabs>
        <w:spacing w:before="80" w:after="0" w:line="320" w:lineRule="exact"/>
        <w:ind w:firstLine="360"/>
        <w:jc w:val="both"/>
        <w:rPr>
          <w:rFonts w:ascii="Times New Roman" w:hAnsi="Times New Roman" w:cs="Times New Roman"/>
          <w:b/>
          <w:bCs/>
          <w:color w:val="000000" w:themeColor="text1"/>
          <w:sz w:val="28"/>
          <w:szCs w:val="28"/>
          <w:shd w:val="clear" w:color="auto" w:fill="FFFFFF"/>
        </w:rPr>
      </w:pPr>
      <w:r w:rsidRPr="00F66D2A">
        <w:rPr>
          <w:rFonts w:ascii="Times New Roman" w:hAnsi="Times New Roman" w:cs="Times New Roman"/>
          <w:b/>
          <w:bCs/>
          <w:color w:val="000000" w:themeColor="text1"/>
          <w:sz w:val="28"/>
          <w:szCs w:val="28"/>
          <w:shd w:val="clear" w:color="auto" w:fill="FFFFFF"/>
        </w:rPr>
        <w:t xml:space="preserve">2. </w:t>
      </w:r>
      <w:r w:rsidRPr="00F66D2A">
        <w:rPr>
          <w:rFonts w:ascii="Times New Roman" w:hAnsi="Times New Roman" w:cs="Times New Roman"/>
          <w:b/>
          <w:bCs/>
          <w:color w:val="000000" w:themeColor="text1"/>
          <w:sz w:val="28"/>
          <w:szCs w:val="28"/>
        </w:rPr>
        <w:t>Nội dung cơ bản của dự thảo Nghị quyết</w:t>
      </w:r>
    </w:p>
    <w:p w14:paraId="7C0A0B7C" w14:textId="229D5C12" w:rsidR="00555BC0" w:rsidRPr="00F66D2A" w:rsidRDefault="00555BC0" w:rsidP="00F66D2A">
      <w:pPr>
        <w:spacing w:before="80" w:after="0" w:line="320" w:lineRule="exact"/>
        <w:ind w:firstLine="360"/>
        <w:jc w:val="both"/>
        <w:rPr>
          <w:rFonts w:ascii="Times New Roman" w:hAnsi="Times New Roman" w:cs="Times New Roman"/>
          <w:color w:val="000000" w:themeColor="text1"/>
          <w:sz w:val="28"/>
          <w:szCs w:val="28"/>
        </w:rPr>
      </w:pPr>
      <w:r w:rsidRPr="00F66D2A">
        <w:rPr>
          <w:rFonts w:ascii="Times New Roman" w:hAnsi="Times New Roman" w:cs="Times New Roman"/>
          <w:color w:val="000000" w:themeColor="text1"/>
          <w:sz w:val="28"/>
          <w:szCs w:val="28"/>
        </w:rPr>
        <w:t xml:space="preserve">Dự thảo </w:t>
      </w:r>
      <w:r w:rsidR="00CD7AE2" w:rsidRPr="00F66D2A">
        <w:rPr>
          <w:rFonts w:ascii="Times New Roman" w:hAnsi="Times New Roman" w:cs="Times New Roman"/>
          <w:bCs/>
          <w:iCs/>
          <w:sz w:val="28"/>
          <w:szCs w:val="28"/>
        </w:rPr>
        <w:t>Nghị quyết quy định chính sách hỗ trợ doanh nghiệp về lĩnh vực công nghệ trên địa bàn tỉnh Đồng Nai đến năm 2030</w:t>
      </w:r>
      <w:r w:rsidRPr="00F66D2A">
        <w:rPr>
          <w:rFonts w:ascii="Times New Roman" w:hAnsi="Times New Roman" w:cs="Times New Roman"/>
          <w:color w:val="000000" w:themeColor="text1"/>
          <w:sz w:val="28"/>
          <w:szCs w:val="28"/>
        </w:rPr>
        <w:t>, cụ thể như sau:</w:t>
      </w:r>
    </w:p>
    <w:p w14:paraId="1C9A8B90" w14:textId="77777777" w:rsidR="00CD7AE2" w:rsidRPr="00F66D2A" w:rsidRDefault="00CD7AE2" w:rsidP="00F66D2A">
      <w:pPr>
        <w:spacing w:before="80" w:after="0" w:line="320" w:lineRule="exact"/>
        <w:ind w:firstLine="360"/>
        <w:jc w:val="both"/>
        <w:rPr>
          <w:rFonts w:ascii="Times New Roman" w:hAnsi="Times New Roman" w:cs="Times New Roman"/>
          <w:sz w:val="28"/>
          <w:szCs w:val="28"/>
        </w:rPr>
      </w:pPr>
      <w:r w:rsidRPr="00F66D2A">
        <w:rPr>
          <w:rFonts w:ascii="Times New Roman" w:hAnsi="Times New Roman" w:cs="Times New Roman"/>
          <w:sz w:val="28"/>
          <w:szCs w:val="28"/>
        </w:rPr>
        <w:t>1. Chính sách 1: Hỗ trợ doanh nghiệp x</w:t>
      </w:r>
      <w:r w:rsidRPr="00F66D2A">
        <w:rPr>
          <w:rFonts w:ascii="Times New Roman" w:hAnsi="Times New Roman" w:cs="Times New Roman"/>
          <w:sz w:val="28"/>
          <w:szCs w:val="28"/>
          <w:lang w:val="vi-VN"/>
        </w:rPr>
        <w:t>ây dựng</w:t>
      </w:r>
      <w:r w:rsidRPr="00F66D2A">
        <w:rPr>
          <w:rFonts w:ascii="Times New Roman" w:hAnsi="Times New Roman" w:cs="Times New Roman"/>
          <w:sz w:val="28"/>
          <w:szCs w:val="28"/>
        </w:rPr>
        <w:t xml:space="preserve"> và thực hiện lộ trình đổi mới công nghệ</w:t>
      </w:r>
    </w:p>
    <w:p w14:paraId="6FE8C5A9" w14:textId="77777777" w:rsidR="00CD7AE2" w:rsidRPr="00F66D2A" w:rsidRDefault="00CD7AE2" w:rsidP="00F66D2A">
      <w:pPr>
        <w:spacing w:before="80" w:after="0" w:line="320" w:lineRule="exact"/>
        <w:ind w:firstLine="360"/>
        <w:jc w:val="both"/>
        <w:rPr>
          <w:rFonts w:ascii="Times New Roman" w:hAnsi="Times New Roman" w:cs="Times New Roman"/>
          <w:sz w:val="28"/>
          <w:szCs w:val="28"/>
          <w:lang w:val="vi-VN"/>
        </w:rPr>
      </w:pPr>
      <w:r w:rsidRPr="00F66D2A">
        <w:rPr>
          <w:rFonts w:ascii="Times New Roman" w:hAnsi="Times New Roman" w:cs="Times New Roman"/>
          <w:sz w:val="28"/>
          <w:szCs w:val="28"/>
        </w:rPr>
        <w:t>H</w:t>
      </w:r>
      <w:r w:rsidRPr="00F66D2A">
        <w:rPr>
          <w:rFonts w:ascii="Times New Roman" w:hAnsi="Times New Roman" w:cs="Times New Roman"/>
          <w:sz w:val="28"/>
          <w:szCs w:val="28"/>
          <w:lang w:val="vi-VN"/>
        </w:rPr>
        <w:t>ỗ trợ xây dựng và thực hiện lộ trình đổi mới công nghệ cho các tổ chức, doanh nghiệp</w:t>
      </w:r>
      <w:r w:rsidRPr="00F66D2A">
        <w:rPr>
          <w:rFonts w:ascii="Times New Roman" w:hAnsi="Times New Roman" w:cs="Times New Roman"/>
          <w:sz w:val="28"/>
          <w:szCs w:val="28"/>
        </w:rPr>
        <w:t xml:space="preserve">: </w:t>
      </w:r>
      <w:r w:rsidRPr="00F66D2A">
        <w:rPr>
          <w:rFonts w:ascii="Times New Roman" w:hAnsi="Times New Roman" w:cs="Times New Roman"/>
          <w:i/>
          <w:sz w:val="28"/>
          <w:szCs w:val="28"/>
        </w:rPr>
        <w:t>Hỗ trợ 50% giá trị hợp đồng tư vấn nhưng không quá 50 triệu đồng/hợp đồng/năm đối với doanh nghiệp nhỏ và không quá 100 triệu đồng/ hợp đồng/năm</w:t>
      </w:r>
      <w:r w:rsidRPr="00F66D2A">
        <w:rPr>
          <w:rFonts w:ascii="Times New Roman" w:hAnsi="Times New Roman" w:cs="Times New Roman"/>
          <w:sz w:val="28"/>
          <w:szCs w:val="28"/>
          <w:lang w:val="vi-VN"/>
        </w:rPr>
        <w:t xml:space="preserve"> đối với doanh nghiệp vửa và lớn.</w:t>
      </w:r>
    </w:p>
    <w:p w14:paraId="00989307" w14:textId="77777777" w:rsidR="00F66D2A" w:rsidRPr="00F66D2A" w:rsidRDefault="00F66D2A" w:rsidP="00F66D2A">
      <w:pPr>
        <w:shd w:val="clear" w:color="auto" w:fill="FFFFFF"/>
        <w:spacing w:before="80" w:after="0" w:line="320" w:lineRule="exact"/>
        <w:ind w:firstLine="360"/>
        <w:jc w:val="both"/>
        <w:rPr>
          <w:rFonts w:ascii="Times New Roman" w:hAnsi="Times New Roman" w:cs="Times New Roman"/>
          <w:sz w:val="28"/>
          <w:szCs w:val="28"/>
        </w:rPr>
      </w:pPr>
      <w:r w:rsidRPr="00F66D2A">
        <w:rPr>
          <w:rFonts w:ascii="Times New Roman" w:hAnsi="Times New Roman" w:cs="Times New Roman"/>
          <w:i/>
          <w:sz w:val="28"/>
          <w:szCs w:val="28"/>
        </w:rPr>
        <w:t>* Điều kiện hỗ trợ</w:t>
      </w:r>
      <w:r w:rsidRPr="00F66D2A">
        <w:rPr>
          <w:rFonts w:ascii="Times New Roman" w:hAnsi="Times New Roman" w:cs="Times New Roman"/>
          <w:sz w:val="28"/>
          <w:szCs w:val="28"/>
        </w:rPr>
        <w:t xml:space="preserve">: </w:t>
      </w:r>
    </w:p>
    <w:p w14:paraId="784D13D5" w14:textId="77777777" w:rsidR="00F66D2A" w:rsidRPr="00F66D2A" w:rsidRDefault="00F66D2A" w:rsidP="00F66D2A">
      <w:pPr>
        <w:shd w:val="clear" w:color="auto" w:fill="FFFFFF"/>
        <w:spacing w:before="80" w:after="0" w:line="320" w:lineRule="exact"/>
        <w:ind w:firstLine="360"/>
        <w:jc w:val="both"/>
        <w:rPr>
          <w:rFonts w:ascii="Times New Roman" w:hAnsi="Times New Roman" w:cs="Times New Roman"/>
          <w:sz w:val="28"/>
          <w:szCs w:val="28"/>
        </w:rPr>
      </w:pPr>
      <w:r w:rsidRPr="00F66D2A">
        <w:rPr>
          <w:rFonts w:ascii="Times New Roman" w:hAnsi="Times New Roman" w:cs="Times New Roman"/>
          <w:sz w:val="28"/>
          <w:szCs w:val="28"/>
        </w:rPr>
        <w:t xml:space="preserve">Doanh nghiệp có phiếu đăng ký, báo cáo kết quả thực hiện và đảm bảo thực hiện đúng các nội dung đã đề xuất đúng </w:t>
      </w:r>
      <w:proofErr w:type="gramStart"/>
      <w:r w:rsidRPr="00F66D2A">
        <w:rPr>
          <w:rFonts w:ascii="Times New Roman" w:hAnsi="Times New Roman" w:cs="Times New Roman"/>
          <w:sz w:val="28"/>
          <w:szCs w:val="28"/>
        </w:rPr>
        <w:t>theo</w:t>
      </w:r>
      <w:proofErr w:type="gramEnd"/>
      <w:r w:rsidRPr="00F66D2A">
        <w:rPr>
          <w:rFonts w:ascii="Times New Roman" w:hAnsi="Times New Roman" w:cs="Times New Roman"/>
          <w:sz w:val="28"/>
          <w:szCs w:val="28"/>
        </w:rPr>
        <w:t xml:space="preserve"> quy định của pháp luật.</w:t>
      </w:r>
    </w:p>
    <w:p w14:paraId="6D786BE2" w14:textId="77777777" w:rsidR="00CD7AE2" w:rsidRPr="00F66D2A" w:rsidRDefault="00CD7AE2" w:rsidP="00F66D2A">
      <w:pPr>
        <w:spacing w:before="80" w:after="0" w:line="320" w:lineRule="exact"/>
        <w:ind w:firstLine="360"/>
        <w:jc w:val="both"/>
        <w:rPr>
          <w:rFonts w:ascii="Times New Roman" w:hAnsi="Times New Roman" w:cs="Times New Roman"/>
          <w:sz w:val="28"/>
          <w:szCs w:val="28"/>
        </w:rPr>
      </w:pPr>
      <w:r w:rsidRPr="00F66D2A">
        <w:rPr>
          <w:rFonts w:ascii="Times New Roman" w:hAnsi="Times New Roman" w:cs="Times New Roman"/>
          <w:sz w:val="28"/>
          <w:szCs w:val="28"/>
        </w:rPr>
        <w:t>2. Chính sách 2:</w:t>
      </w:r>
      <w:r w:rsidRPr="00F66D2A">
        <w:rPr>
          <w:rFonts w:ascii="Times New Roman" w:hAnsi="Times New Roman" w:cs="Times New Roman"/>
          <w:sz w:val="28"/>
          <w:szCs w:val="28"/>
          <w:lang w:val="vi-VN"/>
        </w:rPr>
        <w:t xml:space="preserve"> </w:t>
      </w:r>
      <w:r w:rsidRPr="00F66D2A">
        <w:rPr>
          <w:rFonts w:ascii="Times New Roman" w:hAnsi="Times New Roman" w:cs="Times New Roman"/>
          <w:sz w:val="28"/>
          <w:szCs w:val="28"/>
        </w:rPr>
        <w:t>Hỗ trợ doanh nghiệp n</w:t>
      </w:r>
      <w:r w:rsidRPr="00F66D2A">
        <w:rPr>
          <w:rFonts w:ascii="Times New Roman" w:hAnsi="Times New Roman" w:cs="Times New Roman"/>
          <w:sz w:val="28"/>
          <w:szCs w:val="28"/>
          <w:lang w:val="vi-VN"/>
        </w:rPr>
        <w:t xml:space="preserve">ghiên cứu, ứng dụng, </w:t>
      </w:r>
      <w:r w:rsidRPr="00F66D2A">
        <w:rPr>
          <w:rFonts w:ascii="Times New Roman" w:hAnsi="Times New Roman" w:cs="Times New Roman"/>
          <w:sz w:val="28"/>
          <w:szCs w:val="28"/>
        </w:rPr>
        <w:t>chuyển giao và đổi mới công nghệ trong quá trình hoạt động (bao gồm 08 nội dung)</w:t>
      </w:r>
    </w:p>
    <w:p w14:paraId="3FCFA69A" w14:textId="77777777" w:rsidR="00CD7AE2" w:rsidRPr="00F66D2A" w:rsidRDefault="00CD7AE2" w:rsidP="00F66D2A">
      <w:pPr>
        <w:spacing w:before="80" w:after="0" w:line="320" w:lineRule="exact"/>
        <w:ind w:firstLine="360"/>
        <w:jc w:val="both"/>
        <w:rPr>
          <w:rFonts w:ascii="Times New Roman" w:hAnsi="Times New Roman" w:cs="Times New Roman"/>
          <w:sz w:val="28"/>
          <w:szCs w:val="28"/>
        </w:rPr>
      </w:pPr>
      <w:r w:rsidRPr="00F66D2A">
        <w:rPr>
          <w:rFonts w:ascii="Times New Roman" w:hAnsi="Times New Roman" w:cs="Times New Roman"/>
          <w:sz w:val="28"/>
          <w:szCs w:val="28"/>
        </w:rPr>
        <w:t>a) Hỗ trợ thực</w:t>
      </w:r>
      <w:r w:rsidRPr="00F66D2A">
        <w:rPr>
          <w:rFonts w:ascii="Times New Roman" w:hAnsi="Times New Roman" w:cs="Times New Roman"/>
          <w:sz w:val="28"/>
          <w:szCs w:val="28"/>
          <w:lang w:val="vi-VN"/>
        </w:rPr>
        <w:t xml:space="preserve"> hiện các nghiên cứu, ứng dụng, làm chủ các công nghệ tiên tiến</w:t>
      </w:r>
      <w:r w:rsidRPr="00F66D2A">
        <w:rPr>
          <w:rFonts w:ascii="Times New Roman" w:hAnsi="Times New Roman" w:cs="Times New Roman"/>
          <w:sz w:val="28"/>
          <w:szCs w:val="28"/>
        </w:rPr>
        <w:t>, sản xuất thử nghiệm</w:t>
      </w:r>
      <w:r w:rsidRPr="00F66D2A">
        <w:rPr>
          <w:rFonts w:ascii="Times New Roman" w:hAnsi="Times New Roman" w:cs="Times New Roman"/>
          <w:sz w:val="28"/>
          <w:szCs w:val="28"/>
          <w:lang w:val="vi-VN"/>
        </w:rPr>
        <w:t xml:space="preserve"> để hỗ trợ doanh nghiệp nâng cao tính năng, chất lượng sản phẩm, đổi mới thiết bị, dây chuyền, quy trình công nghệ tạo ra các sản phẩm có giá </w:t>
      </w:r>
      <w:r w:rsidRPr="00F66D2A">
        <w:rPr>
          <w:rFonts w:ascii="Times New Roman" w:hAnsi="Times New Roman" w:cs="Times New Roman"/>
          <w:sz w:val="28"/>
          <w:szCs w:val="28"/>
          <w:lang w:val="vi-VN"/>
        </w:rPr>
        <w:lastRenderedPageBreak/>
        <w:t>trị gia tăng cao trong chuỗi giá trị và có tính cạnh tranh cao trên thị trường</w:t>
      </w:r>
      <w:r w:rsidRPr="00F66D2A">
        <w:rPr>
          <w:rFonts w:ascii="Times New Roman" w:hAnsi="Times New Roman" w:cs="Times New Roman"/>
          <w:sz w:val="28"/>
          <w:szCs w:val="28"/>
        </w:rPr>
        <w:t xml:space="preserve"> (bao gồm cả chi phí mua thiết bị, máy móc; chi phí chuyển giao kỹ thuật (nếu có); chi phí thuê chuyên gia (nếu có); chi phí đào tạo, tập huấn, ...).</w:t>
      </w:r>
    </w:p>
    <w:p w14:paraId="1C373232" w14:textId="77777777" w:rsidR="00CD7AE2" w:rsidRPr="00F66D2A" w:rsidRDefault="00CD7AE2" w:rsidP="00F66D2A">
      <w:pPr>
        <w:shd w:val="clear" w:color="auto" w:fill="FFFFFF"/>
        <w:spacing w:before="80" w:after="0" w:line="320" w:lineRule="exact"/>
        <w:ind w:firstLine="360"/>
        <w:jc w:val="both"/>
        <w:rPr>
          <w:rFonts w:ascii="Times New Roman" w:hAnsi="Times New Roman" w:cs="Times New Roman"/>
          <w:sz w:val="28"/>
          <w:szCs w:val="28"/>
        </w:rPr>
      </w:pPr>
      <w:r w:rsidRPr="00F66D2A">
        <w:rPr>
          <w:rFonts w:ascii="Times New Roman" w:hAnsi="Times New Roman" w:cs="Times New Roman"/>
          <w:i/>
          <w:sz w:val="28"/>
          <w:szCs w:val="28"/>
        </w:rPr>
        <w:t>* Điều kiện hỗ trợ</w:t>
      </w:r>
      <w:r w:rsidRPr="00F66D2A">
        <w:rPr>
          <w:rFonts w:ascii="Times New Roman" w:hAnsi="Times New Roman" w:cs="Times New Roman"/>
          <w:sz w:val="28"/>
          <w:szCs w:val="28"/>
        </w:rPr>
        <w:t xml:space="preserve">: </w:t>
      </w:r>
    </w:p>
    <w:p w14:paraId="0C8D7040" w14:textId="77777777" w:rsidR="00CD7AE2" w:rsidRPr="00F66D2A" w:rsidRDefault="00CD7AE2" w:rsidP="00F66D2A">
      <w:pPr>
        <w:shd w:val="clear" w:color="auto" w:fill="FFFFFF"/>
        <w:spacing w:before="80" w:after="0" w:line="320" w:lineRule="exact"/>
        <w:ind w:firstLine="360"/>
        <w:jc w:val="both"/>
        <w:rPr>
          <w:rFonts w:ascii="Times New Roman" w:hAnsi="Times New Roman" w:cs="Times New Roman"/>
          <w:sz w:val="28"/>
          <w:szCs w:val="28"/>
        </w:rPr>
      </w:pPr>
      <w:r w:rsidRPr="00F66D2A">
        <w:rPr>
          <w:rFonts w:ascii="Times New Roman" w:hAnsi="Times New Roman" w:cs="Times New Roman"/>
          <w:sz w:val="28"/>
          <w:szCs w:val="28"/>
        </w:rPr>
        <w:t xml:space="preserve">- Doanh nghiệp có phiếu đăng ký, báo cáo kết quả thực hiện và đảm bảo thực hiện đúng các nội dung đã đề xuất đúng </w:t>
      </w:r>
      <w:proofErr w:type="gramStart"/>
      <w:r w:rsidRPr="00F66D2A">
        <w:rPr>
          <w:rFonts w:ascii="Times New Roman" w:hAnsi="Times New Roman" w:cs="Times New Roman"/>
          <w:sz w:val="28"/>
          <w:szCs w:val="28"/>
        </w:rPr>
        <w:t>theo</w:t>
      </w:r>
      <w:proofErr w:type="gramEnd"/>
      <w:r w:rsidRPr="00F66D2A">
        <w:rPr>
          <w:rFonts w:ascii="Times New Roman" w:hAnsi="Times New Roman" w:cs="Times New Roman"/>
          <w:sz w:val="28"/>
          <w:szCs w:val="28"/>
        </w:rPr>
        <w:t xml:space="preserve"> quy định của pháp luật;</w:t>
      </w:r>
    </w:p>
    <w:p w14:paraId="2917F0B0" w14:textId="77777777" w:rsidR="00CD7AE2" w:rsidRPr="00F66D2A" w:rsidRDefault="00CD7AE2" w:rsidP="00F66D2A">
      <w:pPr>
        <w:shd w:val="clear" w:color="auto" w:fill="FFFFFF"/>
        <w:spacing w:before="80" w:after="0" w:line="320" w:lineRule="exact"/>
        <w:ind w:firstLine="360"/>
        <w:jc w:val="both"/>
        <w:rPr>
          <w:rFonts w:ascii="Times New Roman" w:hAnsi="Times New Roman" w:cs="Times New Roman"/>
          <w:sz w:val="28"/>
          <w:szCs w:val="28"/>
        </w:rPr>
      </w:pPr>
      <w:r w:rsidRPr="00F66D2A">
        <w:rPr>
          <w:rFonts w:ascii="Times New Roman" w:hAnsi="Times New Roman" w:cs="Times New Roman"/>
          <w:sz w:val="28"/>
          <w:szCs w:val="28"/>
        </w:rPr>
        <w:t>- Ngoài ra, doanh nghiệp cần đáp ứng các tiêu chí sau:</w:t>
      </w:r>
    </w:p>
    <w:p w14:paraId="16795493" w14:textId="77777777" w:rsidR="00CD7AE2" w:rsidRPr="00F66D2A" w:rsidRDefault="00CD7AE2" w:rsidP="00F66D2A">
      <w:pPr>
        <w:shd w:val="clear" w:color="auto" w:fill="FFFFFF"/>
        <w:spacing w:before="80" w:after="0" w:line="320" w:lineRule="exact"/>
        <w:ind w:firstLine="360"/>
        <w:jc w:val="both"/>
        <w:rPr>
          <w:rFonts w:ascii="Times New Roman" w:hAnsi="Times New Roman" w:cs="Times New Roman"/>
          <w:sz w:val="28"/>
          <w:szCs w:val="28"/>
        </w:rPr>
      </w:pPr>
      <w:r w:rsidRPr="00F66D2A">
        <w:rPr>
          <w:rFonts w:ascii="Times New Roman" w:hAnsi="Times New Roman" w:cs="Times New Roman"/>
          <w:sz w:val="28"/>
          <w:szCs w:val="28"/>
        </w:rPr>
        <w:t>+ Sản phẩm tạo ra có tính năng, chất lượng, khả năng cạnh tranh cao hơn so với sản phẩm cùng loại sản xuất trong nước hoặc nhập khẩu;</w:t>
      </w:r>
    </w:p>
    <w:p w14:paraId="47AE4D90" w14:textId="77777777" w:rsidR="00CD7AE2" w:rsidRPr="00F66D2A" w:rsidRDefault="00CD7AE2" w:rsidP="00F66D2A">
      <w:pPr>
        <w:shd w:val="clear" w:color="auto" w:fill="FFFFFF"/>
        <w:spacing w:before="80" w:after="0" w:line="320" w:lineRule="exact"/>
        <w:ind w:firstLine="360"/>
        <w:jc w:val="both"/>
        <w:rPr>
          <w:rFonts w:ascii="Times New Roman" w:hAnsi="Times New Roman" w:cs="Times New Roman"/>
          <w:sz w:val="28"/>
          <w:szCs w:val="28"/>
        </w:rPr>
      </w:pPr>
      <w:r w:rsidRPr="00F66D2A">
        <w:rPr>
          <w:rFonts w:ascii="Times New Roman" w:hAnsi="Times New Roman" w:cs="Times New Roman"/>
          <w:sz w:val="28"/>
          <w:szCs w:val="28"/>
        </w:rPr>
        <w:t>+  Việc nghiên cứu, ứng dụng, làm chủ công nghệ tiên tiến trong sản xuất góp phần tăng ít nhất 5% giá trị của sản phẩm, năng suất lao động cao hơn so với trước khi thực hiện dự án;</w:t>
      </w:r>
    </w:p>
    <w:p w14:paraId="04E27611" w14:textId="77777777" w:rsidR="00CD7AE2" w:rsidRPr="00F66D2A" w:rsidRDefault="00CD7AE2" w:rsidP="00F66D2A">
      <w:pPr>
        <w:shd w:val="clear" w:color="auto" w:fill="FFFFFF"/>
        <w:spacing w:before="80" w:after="0" w:line="320" w:lineRule="exact"/>
        <w:ind w:firstLine="360"/>
        <w:jc w:val="both"/>
        <w:rPr>
          <w:rFonts w:ascii="Times New Roman" w:hAnsi="Times New Roman" w:cs="Times New Roman"/>
          <w:sz w:val="28"/>
          <w:szCs w:val="28"/>
        </w:rPr>
      </w:pPr>
      <w:r w:rsidRPr="00F66D2A">
        <w:rPr>
          <w:rFonts w:ascii="Times New Roman" w:hAnsi="Times New Roman" w:cs="Times New Roman"/>
          <w:sz w:val="28"/>
          <w:szCs w:val="28"/>
        </w:rPr>
        <w:t xml:space="preserve">+ Tổ chức, doanh nghiệp sản xuất sản phẩm </w:t>
      </w:r>
      <w:r w:rsidRPr="00F66D2A">
        <w:rPr>
          <w:rFonts w:ascii="Times New Roman" w:hAnsi="Times New Roman" w:cs="Times New Roman"/>
          <w:sz w:val="28"/>
          <w:szCs w:val="28"/>
          <w:lang w:val="vi-VN"/>
        </w:rPr>
        <w:t>có giá trị gia tăng cao trong chuỗi giá trị và có tính cạnh tranh cao trên thị trường</w:t>
      </w:r>
      <w:r w:rsidRPr="00F66D2A">
        <w:rPr>
          <w:rFonts w:ascii="Times New Roman" w:hAnsi="Times New Roman" w:cs="Times New Roman"/>
          <w:sz w:val="28"/>
          <w:szCs w:val="28"/>
        </w:rPr>
        <w:t xml:space="preserve"> phải cam kết ứng dụng công nghệ được nghiên cứu, làm chủ trong ít nhất 02 năm đầu sau khi kết thúc dự án và hình thành tổ chức nghiên cứu và phát triển trong doanh nghiệp (trong trường hợp chưa có) sau khi kết thúc dự án.</w:t>
      </w:r>
    </w:p>
    <w:p w14:paraId="7ED81B1A" w14:textId="77777777" w:rsidR="00CD7AE2" w:rsidRPr="00F66D2A" w:rsidRDefault="00CD7AE2" w:rsidP="00F66D2A">
      <w:pPr>
        <w:shd w:val="clear" w:color="auto" w:fill="FFFFFF"/>
        <w:spacing w:before="80" w:after="0" w:line="320" w:lineRule="exact"/>
        <w:ind w:firstLine="360"/>
        <w:jc w:val="both"/>
        <w:rPr>
          <w:rFonts w:ascii="Times New Roman" w:hAnsi="Times New Roman" w:cs="Times New Roman"/>
          <w:sz w:val="28"/>
          <w:szCs w:val="28"/>
        </w:rPr>
      </w:pPr>
      <w:r w:rsidRPr="00F66D2A">
        <w:rPr>
          <w:rFonts w:ascii="Times New Roman" w:hAnsi="Times New Roman" w:cs="Times New Roman"/>
          <w:sz w:val="28"/>
          <w:szCs w:val="28"/>
        </w:rPr>
        <w:t xml:space="preserve">+ Máy móc, thiết bị phục vụ trực tiếp cho việc triển khai thực hiện được đầu tư trong dự </w:t>
      </w:r>
      <w:proofErr w:type="gramStart"/>
      <w:r w:rsidRPr="00F66D2A">
        <w:rPr>
          <w:rFonts w:ascii="Times New Roman" w:hAnsi="Times New Roman" w:cs="Times New Roman"/>
          <w:sz w:val="28"/>
          <w:szCs w:val="28"/>
        </w:rPr>
        <w:t>án</w:t>
      </w:r>
      <w:proofErr w:type="gramEnd"/>
      <w:r w:rsidRPr="00F66D2A">
        <w:rPr>
          <w:rFonts w:ascii="Times New Roman" w:hAnsi="Times New Roman" w:cs="Times New Roman"/>
          <w:sz w:val="28"/>
          <w:szCs w:val="28"/>
        </w:rPr>
        <w:t xml:space="preserve"> phải mới 100%, có nguồn gốc xuất xứ rõ ràng.</w:t>
      </w:r>
    </w:p>
    <w:p w14:paraId="4394A5BD" w14:textId="77777777" w:rsidR="00CD7AE2" w:rsidRPr="00F66D2A" w:rsidRDefault="00CD7AE2" w:rsidP="00F66D2A">
      <w:pPr>
        <w:shd w:val="clear" w:color="auto" w:fill="FFFFFF"/>
        <w:spacing w:before="80" w:after="0" w:line="320" w:lineRule="exact"/>
        <w:ind w:firstLine="360"/>
        <w:jc w:val="both"/>
        <w:rPr>
          <w:rFonts w:ascii="Times New Roman" w:hAnsi="Times New Roman" w:cs="Times New Roman"/>
          <w:sz w:val="28"/>
          <w:szCs w:val="28"/>
        </w:rPr>
      </w:pPr>
      <w:r w:rsidRPr="00F66D2A">
        <w:rPr>
          <w:rFonts w:ascii="Times New Roman" w:hAnsi="Times New Roman" w:cs="Times New Roman"/>
          <w:i/>
          <w:sz w:val="28"/>
          <w:szCs w:val="28"/>
        </w:rPr>
        <w:t>* Mức hỗ trợ</w:t>
      </w:r>
      <w:r w:rsidRPr="00F66D2A">
        <w:rPr>
          <w:rFonts w:ascii="Times New Roman" w:hAnsi="Times New Roman" w:cs="Times New Roman"/>
          <w:sz w:val="28"/>
          <w:szCs w:val="28"/>
        </w:rPr>
        <w:t xml:space="preserve">: Hỗ trợ 30% tổng kinh phí thực hiện dự </w:t>
      </w:r>
      <w:proofErr w:type="gramStart"/>
      <w:r w:rsidRPr="00F66D2A">
        <w:rPr>
          <w:rFonts w:ascii="Times New Roman" w:hAnsi="Times New Roman" w:cs="Times New Roman"/>
          <w:sz w:val="28"/>
          <w:szCs w:val="28"/>
        </w:rPr>
        <w:t>án</w:t>
      </w:r>
      <w:proofErr w:type="gramEnd"/>
      <w:r w:rsidRPr="00F66D2A">
        <w:rPr>
          <w:rFonts w:ascii="Times New Roman" w:hAnsi="Times New Roman" w:cs="Times New Roman"/>
          <w:sz w:val="28"/>
          <w:szCs w:val="28"/>
        </w:rPr>
        <w:t xml:space="preserve"> nhưng không quá 1 tỷ đồng/doanh nghiệp.</w:t>
      </w:r>
    </w:p>
    <w:p w14:paraId="38A70FB7" w14:textId="77777777" w:rsidR="00CD7AE2" w:rsidRPr="00F66D2A" w:rsidRDefault="00CD7AE2" w:rsidP="00F66D2A">
      <w:pPr>
        <w:spacing w:before="80" w:after="0" w:line="320" w:lineRule="exact"/>
        <w:ind w:firstLine="360"/>
        <w:jc w:val="both"/>
        <w:rPr>
          <w:rFonts w:ascii="Times New Roman" w:hAnsi="Times New Roman" w:cs="Times New Roman"/>
          <w:sz w:val="28"/>
          <w:szCs w:val="28"/>
        </w:rPr>
      </w:pPr>
      <w:r w:rsidRPr="00F66D2A">
        <w:rPr>
          <w:rFonts w:ascii="Times New Roman" w:hAnsi="Times New Roman" w:cs="Times New Roman"/>
          <w:sz w:val="28"/>
          <w:szCs w:val="28"/>
        </w:rPr>
        <w:t xml:space="preserve">b) Hỗ trợ </w:t>
      </w:r>
      <w:r w:rsidRPr="00F66D2A">
        <w:rPr>
          <w:rFonts w:ascii="Times New Roman" w:hAnsi="Times New Roman" w:cs="Times New Roman"/>
          <w:sz w:val="28"/>
          <w:szCs w:val="28"/>
          <w:lang w:val="vi-VN"/>
        </w:rPr>
        <w:t>chuyển giao công nghệ, mua thiết kế, thuê chuyên gia</w:t>
      </w:r>
      <w:r w:rsidRPr="00F66D2A">
        <w:rPr>
          <w:rFonts w:ascii="Times New Roman" w:hAnsi="Times New Roman" w:cs="Times New Roman"/>
          <w:sz w:val="28"/>
          <w:szCs w:val="28"/>
        </w:rPr>
        <w:t xml:space="preserve"> nước ngoài, đào tạo nguồn nhân lực.</w:t>
      </w:r>
    </w:p>
    <w:p w14:paraId="7C12A0F7" w14:textId="77777777" w:rsidR="00CD7AE2" w:rsidRPr="00F66D2A" w:rsidRDefault="00CD7AE2" w:rsidP="00F66D2A">
      <w:pPr>
        <w:shd w:val="clear" w:color="auto" w:fill="FFFFFF"/>
        <w:spacing w:before="80" w:after="0" w:line="320" w:lineRule="exact"/>
        <w:ind w:firstLine="360"/>
        <w:jc w:val="both"/>
        <w:rPr>
          <w:rFonts w:ascii="Times New Roman" w:hAnsi="Times New Roman" w:cs="Times New Roman"/>
          <w:sz w:val="28"/>
          <w:szCs w:val="28"/>
        </w:rPr>
      </w:pPr>
      <w:r w:rsidRPr="00F66D2A">
        <w:rPr>
          <w:rFonts w:ascii="Times New Roman" w:hAnsi="Times New Roman" w:cs="Times New Roman"/>
          <w:i/>
          <w:sz w:val="28"/>
          <w:szCs w:val="28"/>
        </w:rPr>
        <w:t>* Điều kiện hỗ trợ</w:t>
      </w:r>
      <w:r w:rsidRPr="00F66D2A">
        <w:rPr>
          <w:rFonts w:ascii="Times New Roman" w:hAnsi="Times New Roman" w:cs="Times New Roman"/>
          <w:sz w:val="28"/>
          <w:szCs w:val="28"/>
        </w:rPr>
        <w:t xml:space="preserve">: </w:t>
      </w:r>
    </w:p>
    <w:p w14:paraId="71B61A7D" w14:textId="77777777" w:rsidR="00CD7AE2" w:rsidRPr="00F66D2A" w:rsidRDefault="00CD7AE2" w:rsidP="00F66D2A">
      <w:pPr>
        <w:shd w:val="clear" w:color="auto" w:fill="FFFFFF"/>
        <w:spacing w:before="80" w:after="0" w:line="320" w:lineRule="exact"/>
        <w:ind w:firstLine="360"/>
        <w:jc w:val="both"/>
        <w:rPr>
          <w:rFonts w:ascii="Times New Roman" w:hAnsi="Times New Roman" w:cs="Times New Roman"/>
          <w:sz w:val="28"/>
          <w:szCs w:val="28"/>
        </w:rPr>
      </w:pPr>
      <w:r w:rsidRPr="00F66D2A">
        <w:rPr>
          <w:rFonts w:ascii="Times New Roman" w:hAnsi="Times New Roman" w:cs="Times New Roman"/>
          <w:sz w:val="28"/>
          <w:szCs w:val="28"/>
        </w:rPr>
        <w:t xml:space="preserve">- Doanh nghiệp có phiếu đăng ký, báo cáo kết quả thực hiện và đảm bảo thực hiện đúng các nội dung đã đề xuất đúng </w:t>
      </w:r>
      <w:proofErr w:type="gramStart"/>
      <w:r w:rsidRPr="00F66D2A">
        <w:rPr>
          <w:rFonts w:ascii="Times New Roman" w:hAnsi="Times New Roman" w:cs="Times New Roman"/>
          <w:sz w:val="28"/>
          <w:szCs w:val="28"/>
        </w:rPr>
        <w:t>theo</w:t>
      </w:r>
      <w:proofErr w:type="gramEnd"/>
      <w:r w:rsidRPr="00F66D2A">
        <w:rPr>
          <w:rFonts w:ascii="Times New Roman" w:hAnsi="Times New Roman" w:cs="Times New Roman"/>
          <w:sz w:val="28"/>
          <w:szCs w:val="28"/>
        </w:rPr>
        <w:t xml:space="preserve"> quy định của pháp luật;</w:t>
      </w:r>
    </w:p>
    <w:p w14:paraId="722329DD" w14:textId="77777777" w:rsidR="00CD7AE2" w:rsidRPr="00F66D2A" w:rsidRDefault="00CD7AE2" w:rsidP="00F66D2A">
      <w:pPr>
        <w:shd w:val="clear" w:color="auto" w:fill="FFFFFF"/>
        <w:spacing w:before="80" w:after="0" w:line="320" w:lineRule="exact"/>
        <w:ind w:firstLine="360"/>
        <w:jc w:val="both"/>
        <w:rPr>
          <w:rFonts w:ascii="Times New Roman" w:hAnsi="Times New Roman" w:cs="Times New Roman"/>
          <w:sz w:val="28"/>
          <w:szCs w:val="28"/>
        </w:rPr>
      </w:pPr>
      <w:r w:rsidRPr="00F66D2A">
        <w:rPr>
          <w:rFonts w:ascii="Times New Roman" w:hAnsi="Times New Roman" w:cs="Times New Roman"/>
          <w:sz w:val="28"/>
          <w:szCs w:val="28"/>
        </w:rPr>
        <w:t>- Ngoài ra, doanh nghiệp cần đáp ứng các tiêu chí sau:</w:t>
      </w:r>
    </w:p>
    <w:p w14:paraId="4A09F83F" w14:textId="77777777" w:rsidR="00CD7AE2" w:rsidRPr="00F66D2A" w:rsidRDefault="00CD7AE2" w:rsidP="00F66D2A">
      <w:pPr>
        <w:shd w:val="clear" w:color="auto" w:fill="FFFFFF"/>
        <w:spacing w:before="80" w:after="0" w:line="320" w:lineRule="exact"/>
        <w:ind w:firstLine="360"/>
        <w:jc w:val="both"/>
        <w:rPr>
          <w:rFonts w:ascii="Times New Roman" w:hAnsi="Times New Roman" w:cs="Times New Roman"/>
          <w:sz w:val="28"/>
          <w:szCs w:val="28"/>
        </w:rPr>
      </w:pPr>
      <w:r w:rsidRPr="00F66D2A">
        <w:rPr>
          <w:rFonts w:ascii="Times New Roman" w:hAnsi="Times New Roman" w:cs="Times New Roman"/>
          <w:sz w:val="28"/>
          <w:szCs w:val="28"/>
        </w:rPr>
        <w:t>+ Công nghệ chuyển giao phải tập trung vào các ngành ưu tiên, trọng điểm, cụ thể: Sản xuất, chế biến thực phẩm; Sản xuất đồ uống; Dệt, sản xuất trang phục; Chế biến gỗ, sản xuất giấy; Cơ khí; Điện – điện tử; Hóa chất; ...</w:t>
      </w:r>
    </w:p>
    <w:p w14:paraId="7B85778D" w14:textId="77777777" w:rsidR="00CD7AE2" w:rsidRPr="00F66D2A" w:rsidRDefault="00CD7AE2" w:rsidP="00F66D2A">
      <w:pPr>
        <w:shd w:val="clear" w:color="auto" w:fill="FFFFFF"/>
        <w:spacing w:before="80" w:after="0" w:line="320" w:lineRule="exact"/>
        <w:ind w:firstLine="360"/>
        <w:jc w:val="both"/>
        <w:rPr>
          <w:rFonts w:ascii="Times New Roman" w:hAnsi="Times New Roman" w:cs="Times New Roman"/>
          <w:sz w:val="28"/>
          <w:szCs w:val="28"/>
        </w:rPr>
      </w:pPr>
      <w:r w:rsidRPr="00F66D2A">
        <w:rPr>
          <w:rFonts w:ascii="Times New Roman" w:hAnsi="Times New Roman" w:cs="Times New Roman"/>
          <w:sz w:val="28"/>
          <w:szCs w:val="28"/>
        </w:rPr>
        <w:t>+ Góp phần nâng cao hiệu quả sản xuất, kinh doanh của doanh nghiệp, tăng giá trị sản phẩm. Sản phẩm tạo ra có tính năng, chất lượng, khả năng cạnh tranh cao hơn so với sản phẩm cùng loại sản xuất trong nước hoặc nhập khẩu, cụ thể: tăng số lượng sản phẩm đạt đủ tiêu chuản chất lượng, giảm thiểu những sản phẩm bị lỗi khiến hao tốn nguyên – nhiên vật liệu, giảm giá thành sản phẩm dẫn đến sản phẩm có tính cạnh tranh hơn, …</w:t>
      </w:r>
    </w:p>
    <w:p w14:paraId="4A48674A" w14:textId="77777777" w:rsidR="00CD7AE2" w:rsidRPr="00F66D2A" w:rsidRDefault="00CD7AE2" w:rsidP="00F66D2A">
      <w:pPr>
        <w:shd w:val="clear" w:color="auto" w:fill="FFFFFF"/>
        <w:spacing w:before="80" w:after="0" w:line="320" w:lineRule="exact"/>
        <w:ind w:firstLine="360"/>
        <w:jc w:val="both"/>
        <w:rPr>
          <w:rFonts w:ascii="Times New Roman" w:hAnsi="Times New Roman" w:cs="Times New Roman"/>
          <w:sz w:val="28"/>
          <w:szCs w:val="28"/>
        </w:rPr>
      </w:pPr>
      <w:r w:rsidRPr="00F66D2A">
        <w:rPr>
          <w:rFonts w:ascii="Times New Roman" w:hAnsi="Times New Roman" w:cs="Times New Roman"/>
          <w:i/>
          <w:sz w:val="28"/>
          <w:szCs w:val="28"/>
        </w:rPr>
        <w:t>* Mức hỗ trợ</w:t>
      </w:r>
      <w:r w:rsidRPr="00F66D2A">
        <w:rPr>
          <w:rFonts w:ascii="Times New Roman" w:hAnsi="Times New Roman" w:cs="Times New Roman"/>
          <w:sz w:val="28"/>
          <w:szCs w:val="28"/>
        </w:rPr>
        <w:t>: Hỗ trợ 50% giá trị hợp đồng tư vấn nhưng không quá 100 triệu đồng/hợp đồng/năm/doanh nghiệp.</w:t>
      </w:r>
    </w:p>
    <w:p w14:paraId="56AF6084" w14:textId="77777777" w:rsidR="00CD7AE2" w:rsidRPr="00F66D2A" w:rsidRDefault="00CD7AE2" w:rsidP="00F66D2A">
      <w:pPr>
        <w:spacing w:before="80" w:after="0" w:line="320" w:lineRule="exact"/>
        <w:ind w:firstLine="360"/>
        <w:jc w:val="both"/>
        <w:rPr>
          <w:rFonts w:ascii="Times New Roman" w:hAnsi="Times New Roman" w:cs="Times New Roman"/>
          <w:sz w:val="28"/>
          <w:szCs w:val="28"/>
        </w:rPr>
      </w:pPr>
      <w:r w:rsidRPr="00F66D2A">
        <w:rPr>
          <w:rFonts w:ascii="Times New Roman" w:hAnsi="Times New Roman" w:cs="Times New Roman"/>
          <w:sz w:val="28"/>
          <w:szCs w:val="28"/>
        </w:rPr>
        <w:t xml:space="preserve">c) Hỗ trợ </w:t>
      </w:r>
      <w:r w:rsidRPr="00F66D2A">
        <w:rPr>
          <w:rFonts w:ascii="Times New Roman" w:hAnsi="Times New Roman" w:cs="Times New Roman"/>
          <w:sz w:val="28"/>
          <w:szCs w:val="28"/>
          <w:lang w:val="vi-VN"/>
        </w:rPr>
        <w:t>thúc đẩy hoạt động hợp tác giữa doanh nghiệp với các cơ quan, tổ chức, cá nhân hoạt động khoa học và công nghệ để tìm kiếm, chuyển giao, ứng dụng, làm chủ, giải mã các công nghệ mới, tiên tiến</w:t>
      </w:r>
      <w:r w:rsidRPr="00F66D2A">
        <w:rPr>
          <w:rFonts w:ascii="Times New Roman" w:hAnsi="Times New Roman" w:cs="Times New Roman"/>
          <w:sz w:val="28"/>
          <w:szCs w:val="28"/>
        </w:rPr>
        <w:t>.</w:t>
      </w:r>
    </w:p>
    <w:p w14:paraId="2116919B" w14:textId="77777777" w:rsidR="00CD7AE2" w:rsidRPr="00F66D2A" w:rsidRDefault="00CD7AE2" w:rsidP="00F66D2A">
      <w:pPr>
        <w:spacing w:before="80" w:after="0" w:line="320" w:lineRule="exact"/>
        <w:ind w:firstLine="360"/>
        <w:jc w:val="both"/>
        <w:rPr>
          <w:rFonts w:ascii="Times New Roman" w:hAnsi="Times New Roman" w:cs="Times New Roman"/>
          <w:sz w:val="28"/>
          <w:szCs w:val="28"/>
        </w:rPr>
      </w:pPr>
      <w:r w:rsidRPr="00F66D2A">
        <w:rPr>
          <w:rFonts w:ascii="Times New Roman" w:hAnsi="Times New Roman" w:cs="Times New Roman"/>
          <w:sz w:val="28"/>
          <w:szCs w:val="28"/>
          <w:lang w:val="vi-VN"/>
        </w:rPr>
        <w:lastRenderedPageBreak/>
        <w:t xml:space="preserve"> </w:t>
      </w:r>
      <w:r w:rsidRPr="00F66D2A">
        <w:rPr>
          <w:rFonts w:ascii="Times New Roman" w:hAnsi="Times New Roman" w:cs="Times New Roman"/>
          <w:i/>
          <w:sz w:val="28"/>
          <w:szCs w:val="28"/>
        </w:rPr>
        <w:t>* Điều kiện hỗ trợ</w:t>
      </w:r>
      <w:r w:rsidRPr="00F66D2A">
        <w:rPr>
          <w:rFonts w:ascii="Times New Roman" w:hAnsi="Times New Roman" w:cs="Times New Roman"/>
          <w:sz w:val="28"/>
          <w:szCs w:val="28"/>
        </w:rPr>
        <w:t xml:space="preserve">: </w:t>
      </w:r>
    </w:p>
    <w:p w14:paraId="79DC9F21" w14:textId="77777777" w:rsidR="00CD7AE2" w:rsidRPr="00F66D2A" w:rsidRDefault="00CD7AE2" w:rsidP="00F66D2A">
      <w:pPr>
        <w:shd w:val="clear" w:color="auto" w:fill="FFFFFF"/>
        <w:spacing w:before="80" w:after="0" w:line="320" w:lineRule="exact"/>
        <w:ind w:firstLine="360"/>
        <w:jc w:val="both"/>
        <w:rPr>
          <w:rFonts w:ascii="Times New Roman" w:hAnsi="Times New Roman" w:cs="Times New Roman"/>
          <w:sz w:val="28"/>
          <w:szCs w:val="28"/>
        </w:rPr>
      </w:pPr>
      <w:r w:rsidRPr="00F66D2A">
        <w:rPr>
          <w:rFonts w:ascii="Times New Roman" w:hAnsi="Times New Roman" w:cs="Times New Roman"/>
          <w:sz w:val="28"/>
          <w:szCs w:val="28"/>
        </w:rPr>
        <w:t xml:space="preserve">- Doanh nghiệp có phiếu đăng ký, báo cáo kết quả thực hiện và đảm bảo thực hiện đúng các nội dung đã đề xuất đúng </w:t>
      </w:r>
      <w:proofErr w:type="gramStart"/>
      <w:r w:rsidRPr="00F66D2A">
        <w:rPr>
          <w:rFonts w:ascii="Times New Roman" w:hAnsi="Times New Roman" w:cs="Times New Roman"/>
          <w:sz w:val="28"/>
          <w:szCs w:val="28"/>
        </w:rPr>
        <w:t>theo</w:t>
      </w:r>
      <w:proofErr w:type="gramEnd"/>
      <w:r w:rsidRPr="00F66D2A">
        <w:rPr>
          <w:rFonts w:ascii="Times New Roman" w:hAnsi="Times New Roman" w:cs="Times New Roman"/>
          <w:sz w:val="28"/>
          <w:szCs w:val="28"/>
        </w:rPr>
        <w:t xml:space="preserve"> quy định của pháp luật;</w:t>
      </w:r>
    </w:p>
    <w:p w14:paraId="1FD19B31" w14:textId="77777777" w:rsidR="00CD7AE2" w:rsidRPr="00F66D2A" w:rsidRDefault="00CD7AE2" w:rsidP="00F66D2A">
      <w:pPr>
        <w:shd w:val="clear" w:color="auto" w:fill="FFFFFF"/>
        <w:spacing w:before="80" w:after="0" w:line="320" w:lineRule="exact"/>
        <w:ind w:firstLine="360"/>
        <w:jc w:val="both"/>
        <w:rPr>
          <w:rFonts w:ascii="Times New Roman" w:hAnsi="Times New Roman" w:cs="Times New Roman"/>
          <w:sz w:val="28"/>
          <w:szCs w:val="28"/>
        </w:rPr>
      </w:pPr>
      <w:r w:rsidRPr="00F66D2A">
        <w:rPr>
          <w:rFonts w:ascii="Times New Roman" w:hAnsi="Times New Roman" w:cs="Times New Roman"/>
          <w:sz w:val="28"/>
          <w:szCs w:val="28"/>
        </w:rPr>
        <w:t>- Ngoài ra, doanh nghiệp cần đáp ứng các tiêu chí sau:</w:t>
      </w:r>
    </w:p>
    <w:p w14:paraId="473B7759" w14:textId="77777777" w:rsidR="00CD7AE2" w:rsidRPr="00F66D2A" w:rsidRDefault="00CD7AE2" w:rsidP="00F66D2A">
      <w:pPr>
        <w:spacing w:before="80" w:after="0" w:line="320" w:lineRule="exact"/>
        <w:ind w:firstLine="360"/>
        <w:jc w:val="both"/>
        <w:rPr>
          <w:rFonts w:ascii="Times New Roman" w:hAnsi="Times New Roman" w:cs="Times New Roman"/>
          <w:sz w:val="28"/>
          <w:szCs w:val="28"/>
        </w:rPr>
      </w:pPr>
      <w:r w:rsidRPr="00F66D2A">
        <w:rPr>
          <w:rFonts w:ascii="Times New Roman" w:hAnsi="Times New Roman" w:cs="Times New Roman"/>
          <w:sz w:val="28"/>
          <w:szCs w:val="28"/>
        </w:rPr>
        <w:t>+ Có phối hợp thực hiện giữa doanh nghiệp với cơ quan, tổ chức khoa học và công nghệ trong, ngoài nước (có thể là tổ chức khoa học và công nghệ thuộc công ty, tập đoàn) hoặc thông qua tổ chức khoa học và công nghệ có hợp tác với doanh nghiệp nước ngoài;</w:t>
      </w:r>
    </w:p>
    <w:p w14:paraId="4F5E7549" w14:textId="77777777" w:rsidR="00CD7AE2" w:rsidRPr="00F66D2A" w:rsidRDefault="00CD7AE2" w:rsidP="00F66D2A">
      <w:pPr>
        <w:spacing w:before="80" w:after="0" w:line="320" w:lineRule="exact"/>
        <w:ind w:firstLine="360"/>
        <w:jc w:val="both"/>
        <w:rPr>
          <w:rFonts w:ascii="Times New Roman" w:hAnsi="Times New Roman" w:cs="Times New Roman"/>
          <w:sz w:val="28"/>
          <w:szCs w:val="28"/>
        </w:rPr>
      </w:pPr>
      <w:r w:rsidRPr="00F66D2A">
        <w:rPr>
          <w:rFonts w:ascii="Times New Roman" w:hAnsi="Times New Roman" w:cs="Times New Roman"/>
          <w:sz w:val="28"/>
          <w:szCs w:val="28"/>
        </w:rPr>
        <w:t>+ Xác định được công nghệ cần tìm kiếm: sự cần thiết, tính cấp thiết, phù hợp của công nghệ, công nghệ rõ ràng, đánh giá vai trò và tác động đối với doanh nghiệp;</w:t>
      </w:r>
    </w:p>
    <w:p w14:paraId="75C65732" w14:textId="77777777" w:rsidR="00CD7AE2" w:rsidRPr="00F66D2A" w:rsidRDefault="00CD7AE2" w:rsidP="00F66D2A">
      <w:pPr>
        <w:spacing w:before="80" w:after="0" w:line="320" w:lineRule="exact"/>
        <w:ind w:firstLine="360"/>
        <w:jc w:val="both"/>
        <w:rPr>
          <w:rFonts w:ascii="Times New Roman" w:hAnsi="Times New Roman" w:cs="Times New Roman"/>
          <w:sz w:val="28"/>
          <w:szCs w:val="28"/>
        </w:rPr>
      </w:pPr>
      <w:r w:rsidRPr="00F66D2A">
        <w:rPr>
          <w:rFonts w:ascii="Times New Roman" w:hAnsi="Times New Roman" w:cs="Times New Roman"/>
          <w:sz w:val="28"/>
          <w:szCs w:val="28"/>
        </w:rPr>
        <w:t xml:space="preserve">+ Đề xuất được phương án tìm kiếm, phát hiện công nghệ, giải mã </w:t>
      </w:r>
      <w:proofErr w:type="gramStart"/>
      <w:r w:rsidRPr="00F66D2A">
        <w:rPr>
          <w:rFonts w:ascii="Times New Roman" w:hAnsi="Times New Roman" w:cs="Times New Roman"/>
          <w:sz w:val="28"/>
          <w:szCs w:val="28"/>
        </w:rPr>
        <w:t>theo</w:t>
      </w:r>
      <w:proofErr w:type="gramEnd"/>
      <w:r w:rsidRPr="00F66D2A">
        <w:rPr>
          <w:rFonts w:ascii="Times New Roman" w:hAnsi="Times New Roman" w:cs="Times New Roman"/>
          <w:sz w:val="28"/>
          <w:szCs w:val="28"/>
        </w:rPr>
        <w:t xml:space="preserve"> yêu cầu hoặc theo đặt hàng của tổ chức, doanh nghiệp; xác định điều kiện để chuyển giao công nghệ;</w:t>
      </w:r>
    </w:p>
    <w:p w14:paraId="550C05A9" w14:textId="77777777" w:rsidR="00CD7AE2" w:rsidRPr="00F66D2A" w:rsidRDefault="00CD7AE2" w:rsidP="00F66D2A">
      <w:pPr>
        <w:spacing w:before="80" w:after="0" w:line="320" w:lineRule="exact"/>
        <w:ind w:firstLine="360"/>
        <w:jc w:val="both"/>
        <w:rPr>
          <w:rFonts w:ascii="Times New Roman" w:hAnsi="Times New Roman" w:cs="Times New Roman"/>
          <w:sz w:val="28"/>
          <w:szCs w:val="28"/>
        </w:rPr>
      </w:pPr>
      <w:r w:rsidRPr="00F66D2A">
        <w:rPr>
          <w:rFonts w:ascii="Times New Roman" w:hAnsi="Times New Roman" w:cs="Times New Roman"/>
          <w:sz w:val="28"/>
          <w:szCs w:val="28"/>
        </w:rPr>
        <w:t>+ Chứng minh được khả năng ứng dụng, làm chủ, chuyển giao khai thác hiệu quả công nghệ được tìm kiếm;</w:t>
      </w:r>
    </w:p>
    <w:p w14:paraId="4941FED5" w14:textId="77777777" w:rsidR="00CD7AE2" w:rsidRPr="00F66D2A" w:rsidRDefault="00CD7AE2" w:rsidP="00F66D2A">
      <w:pPr>
        <w:spacing w:before="80" w:after="0" w:line="320" w:lineRule="exact"/>
        <w:ind w:firstLine="360"/>
        <w:jc w:val="both"/>
        <w:rPr>
          <w:rFonts w:ascii="Times New Roman" w:hAnsi="Times New Roman" w:cs="Times New Roman"/>
          <w:sz w:val="28"/>
          <w:szCs w:val="28"/>
        </w:rPr>
      </w:pPr>
      <w:r w:rsidRPr="00F66D2A">
        <w:rPr>
          <w:rFonts w:ascii="Times New Roman" w:hAnsi="Times New Roman" w:cs="Times New Roman"/>
          <w:sz w:val="28"/>
          <w:szCs w:val="28"/>
        </w:rPr>
        <w:t>+ Công nghệ cần chuyển giao, ứng dụng, làm chủ và giải mã là công nghệ mới, công nghệ tiên tiến phục vụ phát triển kinh tế - xã hội của ngành, địa phương.</w:t>
      </w:r>
    </w:p>
    <w:p w14:paraId="03DA1470" w14:textId="77777777" w:rsidR="00CD7AE2" w:rsidRPr="00F66D2A" w:rsidRDefault="00CD7AE2" w:rsidP="00F66D2A">
      <w:pPr>
        <w:shd w:val="clear" w:color="auto" w:fill="FFFFFF"/>
        <w:spacing w:before="80" w:after="0" w:line="320" w:lineRule="exact"/>
        <w:ind w:firstLine="360"/>
        <w:jc w:val="both"/>
        <w:rPr>
          <w:rFonts w:ascii="Times New Roman" w:hAnsi="Times New Roman" w:cs="Times New Roman"/>
          <w:sz w:val="28"/>
          <w:szCs w:val="28"/>
        </w:rPr>
      </w:pPr>
      <w:r w:rsidRPr="00F66D2A">
        <w:rPr>
          <w:rFonts w:ascii="Times New Roman" w:hAnsi="Times New Roman" w:cs="Times New Roman"/>
          <w:i/>
          <w:sz w:val="28"/>
          <w:szCs w:val="28"/>
        </w:rPr>
        <w:t>* Mức hỗ trợ</w:t>
      </w:r>
      <w:r w:rsidRPr="00F66D2A">
        <w:rPr>
          <w:rFonts w:ascii="Times New Roman" w:hAnsi="Times New Roman" w:cs="Times New Roman"/>
          <w:sz w:val="28"/>
          <w:szCs w:val="28"/>
        </w:rPr>
        <w:t>: Hỗ trợ 50% tổng kinh phí nhưng không quá 50 triệu đồng/năm/doanh nghiệp.</w:t>
      </w:r>
    </w:p>
    <w:p w14:paraId="604EC51B" w14:textId="77777777" w:rsidR="00CD7AE2" w:rsidRPr="00F66D2A" w:rsidRDefault="00CD7AE2" w:rsidP="00F66D2A">
      <w:pPr>
        <w:spacing w:before="80" w:after="0" w:line="320" w:lineRule="exact"/>
        <w:ind w:firstLine="360"/>
        <w:jc w:val="both"/>
        <w:rPr>
          <w:rFonts w:ascii="Times New Roman" w:hAnsi="Times New Roman" w:cs="Times New Roman"/>
          <w:sz w:val="28"/>
          <w:szCs w:val="28"/>
        </w:rPr>
      </w:pPr>
      <w:r w:rsidRPr="00F66D2A">
        <w:rPr>
          <w:rFonts w:ascii="Times New Roman" w:hAnsi="Times New Roman" w:cs="Times New Roman"/>
          <w:sz w:val="28"/>
          <w:szCs w:val="28"/>
        </w:rPr>
        <w:t xml:space="preserve">d) Hỗ trợ hoạt động hợp tác giữa </w:t>
      </w:r>
      <w:r w:rsidRPr="00F66D2A">
        <w:rPr>
          <w:rFonts w:ascii="Times New Roman" w:hAnsi="Times New Roman" w:cs="Times New Roman"/>
          <w:sz w:val="28"/>
          <w:szCs w:val="28"/>
          <w:lang w:val="vi-VN"/>
        </w:rPr>
        <w:t xml:space="preserve">doanh nghiệp với các cơ quan, tổ chức, cá nhân hoạt động khoa học và công nghệ </w:t>
      </w:r>
      <w:r w:rsidRPr="00F66D2A">
        <w:rPr>
          <w:rFonts w:ascii="Times New Roman" w:hAnsi="Times New Roman" w:cs="Times New Roman"/>
          <w:sz w:val="28"/>
          <w:szCs w:val="28"/>
        </w:rPr>
        <w:t>để</w:t>
      </w:r>
      <w:r w:rsidRPr="00F66D2A">
        <w:rPr>
          <w:rFonts w:ascii="Times New Roman" w:hAnsi="Times New Roman" w:cs="Times New Roman"/>
          <w:sz w:val="28"/>
          <w:szCs w:val="28"/>
          <w:lang w:val="vi-VN"/>
        </w:rPr>
        <w:t xml:space="preserve"> triển khai các dự án đầu tư đổi mới công nghệ, phát triển hạ tầng phục vụ nghiên cứu, ứng dụng và đổi mới công nghệ</w:t>
      </w:r>
      <w:r w:rsidRPr="00F66D2A">
        <w:rPr>
          <w:rFonts w:ascii="Times New Roman" w:hAnsi="Times New Roman" w:cs="Times New Roman"/>
          <w:sz w:val="28"/>
          <w:szCs w:val="28"/>
        </w:rPr>
        <w:t xml:space="preserve">: </w:t>
      </w:r>
    </w:p>
    <w:p w14:paraId="48EC9465" w14:textId="77777777" w:rsidR="00CD7AE2" w:rsidRPr="00F66D2A" w:rsidRDefault="00CD7AE2" w:rsidP="00F66D2A">
      <w:pPr>
        <w:spacing w:before="80" w:after="0" w:line="320" w:lineRule="exact"/>
        <w:ind w:firstLine="360"/>
        <w:jc w:val="both"/>
        <w:rPr>
          <w:rFonts w:ascii="Times New Roman" w:hAnsi="Times New Roman" w:cs="Times New Roman"/>
          <w:sz w:val="28"/>
          <w:szCs w:val="28"/>
        </w:rPr>
      </w:pPr>
      <w:r w:rsidRPr="00F66D2A">
        <w:rPr>
          <w:rFonts w:ascii="Times New Roman" w:hAnsi="Times New Roman" w:cs="Times New Roman"/>
          <w:i/>
          <w:sz w:val="28"/>
          <w:szCs w:val="28"/>
        </w:rPr>
        <w:t>* Điều kiện hỗ trợ</w:t>
      </w:r>
      <w:r w:rsidRPr="00F66D2A">
        <w:rPr>
          <w:rFonts w:ascii="Times New Roman" w:hAnsi="Times New Roman" w:cs="Times New Roman"/>
          <w:sz w:val="28"/>
          <w:szCs w:val="28"/>
        </w:rPr>
        <w:t xml:space="preserve">: </w:t>
      </w:r>
    </w:p>
    <w:p w14:paraId="3705BCA3" w14:textId="77777777" w:rsidR="00CD7AE2" w:rsidRPr="00F66D2A" w:rsidRDefault="00CD7AE2" w:rsidP="00F66D2A">
      <w:pPr>
        <w:shd w:val="clear" w:color="auto" w:fill="FFFFFF"/>
        <w:spacing w:before="80" w:after="0" w:line="320" w:lineRule="exact"/>
        <w:ind w:firstLine="360"/>
        <w:jc w:val="both"/>
        <w:rPr>
          <w:rFonts w:ascii="Times New Roman" w:hAnsi="Times New Roman" w:cs="Times New Roman"/>
          <w:sz w:val="28"/>
          <w:szCs w:val="28"/>
        </w:rPr>
      </w:pPr>
      <w:r w:rsidRPr="00F66D2A">
        <w:rPr>
          <w:rFonts w:ascii="Times New Roman" w:hAnsi="Times New Roman" w:cs="Times New Roman"/>
          <w:sz w:val="28"/>
          <w:szCs w:val="28"/>
        </w:rPr>
        <w:t xml:space="preserve">- Doanh nghiệp có phiếu đăng ký, báo cáo kết quả thực hiện và đảm bảo thực hiện đúng các nội dung đã đề xuất đúng </w:t>
      </w:r>
      <w:proofErr w:type="gramStart"/>
      <w:r w:rsidRPr="00F66D2A">
        <w:rPr>
          <w:rFonts w:ascii="Times New Roman" w:hAnsi="Times New Roman" w:cs="Times New Roman"/>
          <w:sz w:val="28"/>
          <w:szCs w:val="28"/>
        </w:rPr>
        <w:t>theo</w:t>
      </w:r>
      <w:proofErr w:type="gramEnd"/>
      <w:r w:rsidRPr="00F66D2A">
        <w:rPr>
          <w:rFonts w:ascii="Times New Roman" w:hAnsi="Times New Roman" w:cs="Times New Roman"/>
          <w:sz w:val="28"/>
          <w:szCs w:val="28"/>
        </w:rPr>
        <w:t xml:space="preserve"> quy định của pháp luật;</w:t>
      </w:r>
    </w:p>
    <w:p w14:paraId="722279CD" w14:textId="77777777" w:rsidR="00CD7AE2" w:rsidRPr="00F66D2A" w:rsidRDefault="00CD7AE2" w:rsidP="00F66D2A">
      <w:pPr>
        <w:shd w:val="clear" w:color="auto" w:fill="FFFFFF"/>
        <w:spacing w:before="80" w:after="0" w:line="320" w:lineRule="exact"/>
        <w:ind w:firstLine="360"/>
        <w:jc w:val="both"/>
        <w:rPr>
          <w:rFonts w:ascii="Times New Roman" w:hAnsi="Times New Roman" w:cs="Times New Roman"/>
          <w:sz w:val="28"/>
          <w:szCs w:val="28"/>
        </w:rPr>
      </w:pPr>
      <w:r w:rsidRPr="00F66D2A">
        <w:rPr>
          <w:rFonts w:ascii="Times New Roman" w:hAnsi="Times New Roman" w:cs="Times New Roman"/>
          <w:sz w:val="28"/>
          <w:szCs w:val="28"/>
        </w:rPr>
        <w:t>- Ngoài ra, doanh nghiệp cần đáp ứng các tiêu chí sau:</w:t>
      </w:r>
    </w:p>
    <w:p w14:paraId="2FA79D58" w14:textId="77777777" w:rsidR="00CD7AE2" w:rsidRPr="00F66D2A" w:rsidRDefault="00CD7AE2" w:rsidP="00F66D2A">
      <w:pPr>
        <w:spacing w:before="80" w:after="0" w:line="320" w:lineRule="exact"/>
        <w:ind w:firstLine="360"/>
        <w:jc w:val="both"/>
        <w:rPr>
          <w:rFonts w:ascii="Times New Roman" w:hAnsi="Times New Roman" w:cs="Times New Roman"/>
          <w:sz w:val="28"/>
          <w:szCs w:val="28"/>
        </w:rPr>
      </w:pPr>
      <w:r w:rsidRPr="00F66D2A">
        <w:rPr>
          <w:rFonts w:ascii="Times New Roman" w:hAnsi="Times New Roman" w:cs="Times New Roman"/>
          <w:sz w:val="28"/>
          <w:szCs w:val="28"/>
        </w:rPr>
        <w:t>+ Có phối hợp giữa doanh nghiệp với cơ quan, tổ chức khoa học và công nghệ để thực hiện hoạt động khoa học và công nghệ;</w:t>
      </w:r>
    </w:p>
    <w:p w14:paraId="4C4BF3C9" w14:textId="77777777" w:rsidR="00CD7AE2" w:rsidRPr="00F66D2A" w:rsidRDefault="00CD7AE2" w:rsidP="00F66D2A">
      <w:pPr>
        <w:spacing w:before="80" w:after="0" w:line="320" w:lineRule="exact"/>
        <w:ind w:firstLine="360"/>
        <w:jc w:val="both"/>
        <w:rPr>
          <w:rFonts w:ascii="Times New Roman" w:hAnsi="Times New Roman" w:cs="Times New Roman"/>
          <w:sz w:val="28"/>
          <w:szCs w:val="28"/>
        </w:rPr>
      </w:pPr>
      <w:r w:rsidRPr="00F66D2A">
        <w:rPr>
          <w:rFonts w:ascii="Times New Roman" w:hAnsi="Times New Roman" w:cs="Times New Roman"/>
          <w:sz w:val="28"/>
          <w:szCs w:val="28"/>
        </w:rPr>
        <w:t>+ Có báo cáo khả thi cho hoạt động nghiên cứu, ứng dụng công nghệ, đổi mới công nghệ;</w:t>
      </w:r>
    </w:p>
    <w:p w14:paraId="18D4566A" w14:textId="77777777" w:rsidR="00CD7AE2" w:rsidRPr="00F66D2A" w:rsidRDefault="00CD7AE2" w:rsidP="00F66D2A">
      <w:pPr>
        <w:spacing w:before="80" w:after="0" w:line="320" w:lineRule="exact"/>
        <w:ind w:firstLine="360"/>
        <w:jc w:val="both"/>
        <w:rPr>
          <w:rFonts w:ascii="Times New Roman" w:hAnsi="Times New Roman" w:cs="Times New Roman"/>
          <w:sz w:val="28"/>
          <w:szCs w:val="28"/>
        </w:rPr>
      </w:pPr>
      <w:r w:rsidRPr="00F66D2A">
        <w:rPr>
          <w:rFonts w:ascii="Times New Roman" w:hAnsi="Times New Roman" w:cs="Times New Roman"/>
          <w:sz w:val="28"/>
          <w:szCs w:val="28"/>
        </w:rPr>
        <w:t>+ Tổ chức, doanh nghiệp thực hiện đầu tư đổi mới công nghệ, phát triển hạ tầng phục vụ nghiên cứu, ứng dụng công nghệ và đổi mới công nghệ phải cam kết hoạt động nghiên cứu khoa học và phát triển công nghệ trong ít nhất 02 năm đầu sau khi kết thúc dự án.</w:t>
      </w:r>
    </w:p>
    <w:p w14:paraId="2503E5AB" w14:textId="77777777" w:rsidR="00CD7AE2" w:rsidRPr="00F66D2A" w:rsidRDefault="00CD7AE2" w:rsidP="00F66D2A">
      <w:pPr>
        <w:shd w:val="clear" w:color="auto" w:fill="FFFFFF"/>
        <w:spacing w:before="80" w:after="0" w:line="320" w:lineRule="exact"/>
        <w:ind w:firstLine="360"/>
        <w:jc w:val="both"/>
        <w:rPr>
          <w:rFonts w:ascii="Times New Roman" w:hAnsi="Times New Roman" w:cs="Times New Roman"/>
          <w:sz w:val="28"/>
          <w:szCs w:val="28"/>
        </w:rPr>
      </w:pPr>
      <w:r w:rsidRPr="00F66D2A">
        <w:rPr>
          <w:rFonts w:ascii="Times New Roman" w:hAnsi="Times New Roman" w:cs="Times New Roman"/>
          <w:i/>
          <w:sz w:val="28"/>
          <w:szCs w:val="28"/>
        </w:rPr>
        <w:t>* Mức hỗ trợ</w:t>
      </w:r>
      <w:r w:rsidRPr="00F66D2A">
        <w:rPr>
          <w:rFonts w:ascii="Times New Roman" w:hAnsi="Times New Roman" w:cs="Times New Roman"/>
          <w:sz w:val="28"/>
          <w:szCs w:val="28"/>
        </w:rPr>
        <w:t>: Hỗ trợ 50% tổng kinh phí nhưng không quá 50 triệu đồng/năm/doanh nghiệp.</w:t>
      </w:r>
    </w:p>
    <w:p w14:paraId="218E9DB3" w14:textId="77777777" w:rsidR="00CD7AE2" w:rsidRPr="00F66D2A" w:rsidRDefault="00CD7AE2" w:rsidP="00F66D2A">
      <w:pPr>
        <w:shd w:val="clear" w:color="auto" w:fill="FFFFFF"/>
        <w:spacing w:before="80" w:after="0" w:line="320" w:lineRule="exact"/>
        <w:ind w:firstLine="360"/>
        <w:jc w:val="both"/>
        <w:rPr>
          <w:rFonts w:ascii="Times New Roman" w:hAnsi="Times New Roman" w:cs="Times New Roman"/>
          <w:sz w:val="28"/>
          <w:szCs w:val="28"/>
        </w:rPr>
      </w:pPr>
      <w:r w:rsidRPr="00F66D2A">
        <w:rPr>
          <w:rFonts w:ascii="Times New Roman" w:hAnsi="Times New Roman" w:cs="Times New Roman"/>
          <w:sz w:val="28"/>
          <w:szCs w:val="28"/>
        </w:rPr>
        <w:t>e)</w:t>
      </w:r>
      <w:r w:rsidRPr="00F66D2A">
        <w:rPr>
          <w:rFonts w:ascii="Times New Roman" w:hAnsi="Times New Roman" w:cs="Times New Roman"/>
          <w:sz w:val="28"/>
          <w:szCs w:val="28"/>
          <w:lang w:val="vi-VN"/>
        </w:rPr>
        <w:t xml:space="preserve"> Hỗ trợ việc triển khai ứng dụng </w:t>
      </w:r>
      <w:r w:rsidRPr="00F66D2A">
        <w:rPr>
          <w:rFonts w:ascii="Times New Roman" w:hAnsi="Times New Roman" w:cs="Times New Roman"/>
          <w:sz w:val="28"/>
          <w:szCs w:val="28"/>
        </w:rPr>
        <w:t xml:space="preserve">các công nghệ tiên tiến, </w:t>
      </w:r>
      <w:r w:rsidRPr="00F66D2A">
        <w:rPr>
          <w:rFonts w:ascii="Times New Roman" w:hAnsi="Times New Roman" w:cs="Times New Roman"/>
          <w:sz w:val="28"/>
          <w:szCs w:val="28"/>
          <w:lang w:val="vi-VN"/>
        </w:rPr>
        <w:t xml:space="preserve">các mô hình quản trị, sản xuất kinh doanh cho doanh nghiệp theo hướng sản xuất thông minh trong sản xuất </w:t>
      </w:r>
      <w:r w:rsidRPr="00F66D2A">
        <w:rPr>
          <w:rFonts w:ascii="Times New Roman" w:hAnsi="Times New Roman" w:cs="Times New Roman"/>
          <w:sz w:val="28"/>
          <w:szCs w:val="28"/>
        </w:rPr>
        <w:t xml:space="preserve">tạo ra </w:t>
      </w:r>
      <w:r w:rsidRPr="00F66D2A">
        <w:rPr>
          <w:rFonts w:ascii="Times New Roman" w:hAnsi="Times New Roman" w:cs="Times New Roman"/>
          <w:sz w:val="28"/>
          <w:szCs w:val="28"/>
          <w:lang w:val="vi-VN"/>
        </w:rPr>
        <w:t>các sản phẩm</w:t>
      </w:r>
      <w:r w:rsidRPr="00F66D2A">
        <w:rPr>
          <w:rFonts w:ascii="Times New Roman" w:hAnsi="Times New Roman" w:cs="Times New Roman"/>
          <w:sz w:val="28"/>
          <w:szCs w:val="28"/>
        </w:rPr>
        <w:t xml:space="preserve"> chủ lực, sản phẩm trọng điểm </w:t>
      </w:r>
      <w:r w:rsidRPr="00F66D2A">
        <w:rPr>
          <w:rFonts w:ascii="Times New Roman" w:hAnsi="Times New Roman" w:cs="Times New Roman"/>
          <w:sz w:val="28"/>
          <w:szCs w:val="28"/>
          <w:lang w:val="vi-VN"/>
        </w:rPr>
        <w:t>có giá trị gia tăng cao trong chuỗi giá trị và có tính cạnh tranh cao trên thị trường</w:t>
      </w:r>
      <w:r w:rsidRPr="00F66D2A">
        <w:rPr>
          <w:rFonts w:ascii="Times New Roman" w:hAnsi="Times New Roman" w:cs="Times New Roman"/>
          <w:sz w:val="28"/>
          <w:szCs w:val="28"/>
        </w:rPr>
        <w:t>.</w:t>
      </w:r>
    </w:p>
    <w:p w14:paraId="7744A7ED" w14:textId="77777777" w:rsidR="00CD7AE2" w:rsidRPr="00F66D2A" w:rsidRDefault="00CD7AE2" w:rsidP="00F66D2A">
      <w:pPr>
        <w:spacing w:before="80" w:after="0" w:line="320" w:lineRule="exact"/>
        <w:ind w:firstLine="360"/>
        <w:jc w:val="both"/>
        <w:rPr>
          <w:rFonts w:ascii="Times New Roman" w:hAnsi="Times New Roman" w:cs="Times New Roman"/>
          <w:sz w:val="28"/>
          <w:szCs w:val="28"/>
        </w:rPr>
      </w:pPr>
      <w:r w:rsidRPr="00F66D2A">
        <w:rPr>
          <w:rFonts w:ascii="Times New Roman" w:hAnsi="Times New Roman" w:cs="Times New Roman"/>
          <w:i/>
          <w:sz w:val="28"/>
          <w:szCs w:val="28"/>
        </w:rPr>
        <w:t>* Điều kiện hỗ trợ</w:t>
      </w:r>
      <w:r w:rsidRPr="00F66D2A">
        <w:rPr>
          <w:rFonts w:ascii="Times New Roman" w:hAnsi="Times New Roman" w:cs="Times New Roman"/>
          <w:sz w:val="28"/>
          <w:szCs w:val="28"/>
        </w:rPr>
        <w:t xml:space="preserve">: </w:t>
      </w:r>
    </w:p>
    <w:p w14:paraId="1FEB2F61" w14:textId="77777777" w:rsidR="00CD7AE2" w:rsidRPr="00F66D2A" w:rsidRDefault="00CD7AE2" w:rsidP="00F66D2A">
      <w:pPr>
        <w:shd w:val="clear" w:color="auto" w:fill="FFFFFF"/>
        <w:spacing w:before="80" w:after="0" w:line="320" w:lineRule="exact"/>
        <w:ind w:firstLine="360"/>
        <w:jc w:val="both"/>
        <w:rPr>
          <w:rFonts w:ascii="Times New Roman" w:hAnsi="Times New Roman" w:cs="Times New Roman"/>
          <w:sz w:val="28"/>
          <w:szCs w:val="28"/>
        </w:rPr>
      </w:pPr>
      <w:r w:rsidRPr="00F66D2A">
        <w:rPr>
          <w:rFonts w:ascii="Times New Roman" w:hAnsi="Times New Roman" w:cs="Times New Roman"/>
          <w:sz w:val="28"/>
          <w:szCs w:val="28"/>
        </w:rPr>
        <w:lastRenderedPageBreak/>
        <w:t xml:space="preserve">- Doanh nghiệp có phiếu đăng ký, báo cáo kết quả thực hiện và đảm bảo thực hiện đúng các nội dung đã đề xuất đúng </w:t>
      </w:r>
      <w:proofErr w:type="gramStart"/>
      <w:r w:rsidRPr="00F66D2A">
        <w:rPr>
          <w:rFonts w:ascii="Times New Roman" w:hAnsi="Times New Roman" w:cs="Times New Roman"/>
          <w:sz w:val="28"/>
          <w:szCs w:val="28"/>
        </w:rPr>
        <w:t>theo</w:t>
      </w:r>
      <w:proofErr w:type="gramEnd"/>
      <w:r w:rsidRPr="00F66D2A">
        <w:rPr>
          <w:rFonts w:ascii="Times New Roman" w:hAnsi="Times New Roman" w:cs="Times New Roman"/>
          <w:sz w:val="28"/>
          <w:szCs w:val="28"/>
        </w:rPr>
        <w:t xml:space="preserve"> quy định của pháp luật;</w:t>
      </w:r>
    </w:p>
    <w:p w14:paraId="1C854E85" w14:textId="77777777" w:rsidR="00CD7AE2" w:rsidRPr="00F66D2A" w:rsidRDefault="00CD7AE2" w:rsidP="00F66D2A">
      <w:pPr>
        <w:shd w:val="clear" w:color="auto" w:fill="FFFFFF"/>
        <w:spacing w:before="80" w:after="0" w:line="320" w:lineRule="exact"/>
        <w:ind w:firstLine="360"/>
        <w:jc w:val="both"/>
        <w:rPr>
          <w:rFonts w:ascii="Times New Roman" w:hAnsi="Times New Roman" w:cs="Times New Roman"/>
          <w:sz w:val="28"/>
          <w:szCs w:val="28"/>
        </w:rPr>
      </w:pPr>
      <w:r w:rsidRPr="00F66D2A">
        <w:rPr>
          <w:rFonts w:ascii="Times New Roman" w:hAnsi="Times New Roman" w:cs="Times New Roman"/>
          <w:sz w:val="28"/>
          <w:szCs w:val="28"/>
        </w:rPr>
        <w:t>- Ngoài ra, doanh nghiệp cần đáp ứng các tiêu chí sau:</w:t>
      </w:r>
    </w:p>
    <w:p w14:paraId="4121F339" w14:textId="77777777" w:rsidR="00CD7AE2" w:rsidRPr="00F66D2A" w:rsidRDefault="00CD7AE2" w:rsidP="00F66D2A">
      <w:pPr>
        <w:spacing w:before="80" w:after="0" w:line="320" w:lineRule="exact"/>
        <w:ind w:firstLine="360"/>
        <w:jc w:val="both"/>
        <w:rPr>
          <w:rFonts w:ascii="Times New Roman" w:hAnsi="Times New Roman" w:cs="Times New Roman"/>
          <w:sz w:val="28"/>
          <w:szCs w:val="28"/>
        </w:rPr>
      </w:pPr>
      <w:r w:rsidRPr="00F66D2A">
        <w:rPr>
          <w:rFonts w:ascii="Times New Roman" w:hAnsi="Times New Roman" w:cs="Times New Roman"/>
          <w:sz w:val="28"/>
          <w:szCs w:val="28"/>
        </w:rPr>
        <w:t>+ Mô hình quản trị, sản xuất thông minh tập trung vào các ngành ưu tiên, mũi nhọn và ngành dịch vụ có giá trị gia tăng cao;</w:t>
      </w:r>
    </w:p>
    <w:p w14:paraId="4E7CA04E" w14:textId="77777777" w:rsidR="00CD7AE2" w:rsidRPr="00F66D2A" w:rsidRDefault="00CD7AE2" w:rsidP="00F66D2A">
      <w:pPr>
        <w:spacing w:before="80" w:after="0" w:line="320" w:lineRule="exact"/>
        <w:ind w:firstLine="360"/>
        <w:jc w:val="both"/>
        <w:rPr>
          <w:rFonts w:ascii="Times New Roman" w:hAnsi="Times New Roman" w:cs="Times New Roman"/>
          <w:sz w:val="28"/>
          <w:szCs w:val="28"/>
        </w:rPr>
      </w:pPr>
      <w:r w:rsidRPr="00F66D2A">
        <w:rPr>
          <w:rFonts w:ascii="Times New Roman" w:hAnsi="Times New Roman" w:cs="Times New Roman"/>
          <w:sz w:val="28"/>
          <w:szCs w:val="28"/>
        </w:rPr>
        <w:t>+ Thực hiện mô hình phải góp phần nâng cao hiệu quả sản xuất, kinh doanh của doanh nghiệp, tăng giá trị sản phẩm;</w:t>
      </w:r>
    </w:p>
    <w:p w14:paraId="1E1EBEEF" w14:textId="77777777" w:rsidR="00CD7AE2" w:rsidRPr="00F66D2A" w:rsidRDefault="00CD7AE2" w:rsidP="00F66D2A">
      <w:pPr>
        <w:spacing w:before="80" w:after="0" w:line="320" w:lineRule="exact"/>
        <w:ind w:firstLine="360"/>
        <w:jc w:val="both"/>
        <w:rPr>
          <w:rFonts w:ascii="Times New Roman" w:hAnsi="Times New Roman" w:cs="Times New Roman"/>
          <w:sz w:val="28"/>
          <w:szCs w:val="28"/>
        </w:rPr>
      </w:pPr>
      <w:r w:rsidRPr="00F66D2A">
        <w:rPr>
          <w:rFonts w:ascii="Times New Roman" w:hAnsi="Times New Roman" w:cs="Times New Roman"/>
          <w:sz w:val="28"/>
          <w:szCs w:val="28"/>
        </w:rPr>
        <w:t>+ Dự kiến được quy mô ứng dụng, mở rộng thị trường của mô hình.</w:t>
      </w:r>
    </w:p>
    <w:p w14:paraId="1C8F8E33" w14:textId="77777777" w:rsidR="00CD7AE2" w:rsidRPr="00F66D2A" w:rsidRDefault="00CD7AE2" w:rsidP="00F66D2A">
      <w:pPr>
        <w:spacing w:before="80" w:after="0" w:line="320" w:lineRule="exact"/>
        <w:ind w:firstLine="360"/>
        <w:jc w:val="both"/>
        <w:rPr>
          <w:rFonts w:ascii="Times New Roman" w:hAnsi="Times New Roman" w:cs="Times New Roman"/>
          <w:sz w:val="28"/>
          <w:szCs w:val="28"/>
        </w:rPr>
      </w:pPr>
      <w:r w:rsidRPr="00F66D2A">
        <w:rPr>
          <w:rFonts w:ascii="Times New Roman" w:hAnsi="Times New Roman" w:cs="Times New Roman"/>
          <w:i/>
          <w:sz w:val="28"/>
          <w:szCs w:val="28"/>
        </w:rPr>
        <w:t>* Mức hỗ trợ</w:t>
      </w:r>
      <w:r w:rsidRPr="00F66D2A">
        <w:rPr>
          <w:rFonts w:ascii="Times New Roman" w:hAnsi="Times New Roman" w:cs="Times New Roman"/>
          <w:sz w:val="28"/>
          <w:szCs w:val="28"/>
        </w:rPr>
        <w:t>: Hỗ trợ 30% tổng kinh phí nhưng không quá 100 triệu đồng/doanh nghiệp.</w:t>
      </w:r>
    </w:p>
    <w:p w14:paraId="4A4EF6EB" w14:textId="77777777" w:rsidR="00CD7AE2" w:rsidRPr="00F66D2A" w:rsidRDefault="00CD7AE2" w:rsidP="00F66D2A">
      <w:pPr>
        <w:spacing w:before="80" w:after="0" w:line="320" w:lineRule="exact"/>
        <w:ind w:firstLine="360"/>
        <w:jc w:val="both"/>
        <w:rPr>
          <w:rFonts w:ascii="Times New Roman" w:hAnsi="Times New Roman" w:cs="Times New Roman"/>
          <w:sz w:val="28"/>
          <w:szCs w:val="28"/>
        </w:rPr>
      </w:pPr>
      <w:r w:rsidRPr="00F66D2A">
        <w:rPr>
          <w:rFonts w:ascii="Times New Roman" w:hAnsi="Times New Roman" w:cs="Times New Roman"/>
          <w:sz w:val="28"/>
          <w:szCs w:val="28"/>
        </w:rPr>
        <w:t>g) Hỗ trợ các doanh nghiệp vừa và nhỏ t</w:t>
      </w:r>
      <w:r w:rsidRPr="00F66D2A">
        <w:rPr>
          <w:rFonts w:ascii="Times New Roman" w:hAnsi="Times New Roman" w:cs="Times New Roman"/>
          <w:sz w:val="28"/>
          <w:szCs w:val="28"/>
          <w:lang w:val="vi-VN"/>
        </w:rPr>
        <w:t>iếp nhận, chuyển giao, nghiên cứu, sản xuất thử nghiệm, ứng dụng công nghệ mới, công nghệ tiên tiến; hỗ trợ đào tạo, thuê chuyên gia thiết kế, sản xuất sản phẩm mới và thay đổi quy trình công nghệ để tạo ra các sản phẩm có sức tiêu thụ lớn, chiếm lĩnh thị trường trong nước.</w:t>
      </w:r>
    </w:p>
    <w:p w14:paraId="52637EA5" w14:textId="77777777" w:rsidR="00CD7AE2" w:rsidRPr="00F66D2A" w:rsidRDefault="00CD7AE2" w:rsidP="00F66D2A">
      <w:pPr>
        <w:spacing w:before="80" w:after="0" w:line="320" w:lineRule="exact"/>
        <w:ind w:firstLine="360"/>
        <w:jc w:val="both"/>
        <w:rPr>
          <w:rFonts w:ascii="Times New Roman" w:hAnsi="Times New Roman" w:cs="Times New Roman"/>
          <w:sz w:val="28"/>
          <w:szCs w:val="28"/>
        </w:rPr>
      </w:pPr>
      <w:r w:rsidRPr="00F66D2A">
        <w:rPr>
          <w:rFonts w:ascii="Times New Roman" w:hAnsi="Times New Roman" w:cs="Times New Roman"/>
          <w:i/>
          <w:sz w:val="28"/>
          <w:szCs w:val="28"/>
        </w:rPr>
        <w:t>* Điều kiện hỗ trợ</w:t>
      </w:r>
      <w:r w:rsidRPr="00F66D2A">
        <w:rPr>
          <w:rFonts w:ascii="Times New Roman" w:hAnsi="Times New Roman" w:cs="Times New Roman"/>
          <w:sz w:val="28"/>
          <w:szCs w:val="28"/>
        </w:rPr>
        <w:t xml:space="preserve">: </w:t>
      </w:r>
    </w:p>
    <w:p w14:paraId="4DFE61A6" w14:textId="77777777" w:rsidR="00CD7AE2" w:rsidRPr="00F66D2A" w:rsidRDefault="00CD7AE2" w:rsidP="00F66D2A">
      <w:pPr>
        <w:shd w:val="clear" w:color="auto" w:fill="FFFFFF"/>
        <w:spacing w:before="80" w:after="0" w:line="320" w:lineRule="exact"/>
        <w:ind w:firstLine="360"/>
        <w:jc w:val="both"/>
        <w:rPr>
          <w:rFonts w:ascii="Times New Roman" w:hAnsi="Times New Roman" w:cs="Times New Roman"/>
          <w:sz w:val="28"/>
          <w:szCs w:val="28"/>
        </w:rPr>
      </w:pPr>
      <w:r w:rsidRPr="00F66D2A">
        <w:rPr>
          <w:rFonts w:ascii="Times New Roman" w:hAnsi="Times New Roman" w:cs="Times New Roman"/>
          <w:sz w:val="28"/>
          <w:szCs w:val="28"/>
        </w:rPr>
        <w:t xml:space="preserve">- Doanh nghiệp có phiếu đăng ký, báo cáo kết quả thực hiện và đảm bảo thực hiện đúng các nội dung đã đề xuất đúng </w:t>
      </w:r>
      <w:proofErr w:type="gramStart"/>
      <w:r w:rsidRPr="00F66D2A">
        <w:rPr>
          <w:rFonts w:ascii="Times New Roman" w:hAnsi="Times New Roman" w:cs="Times New Roman"/>
          <w:sz w:val="28"/>
          <w:szCs w:val="28"/>
        </w:rPr>
        <w:t>theo</w:t>
      </w:r>
      <w:proofErr w:type="gramEnd"/>
      <w:r w:rsidRPr="00F66D2A">
        <w:rPr>
          <w:rFonts w:ascii="Times New Roman" w:hAnsi="Times New Roman" w:cs="Times New Roman"/>
          <w:sz w:val="28"/>
          <w:szCs w:val="28"/>
        </w:rPr>
        <w:t xml:space="preserve"> quy định của pháp luật;</w:t>
      </w:r>
    </w:p>
    <w:p w14:paraId="32F4F1C0" w14:textId="77777777" w:rsidR="00CD7AE2" w:rsidRPr="00F66D2A" w:rsidRDefault="00CD7AE2" w:rsidP="00F66D2A">
      <w:pPr>
        <w:shd w:val="clear" w:color="auto" w:fill="FFFFFF"/>
        <w:spacing w:before="80" w:after="0" w:line="320" w:lineRule="exact"/>
        <w:ind w:firstLine="360"/>
        <w:jc w:val="both"/>
        <w:rPr>
          <w:rFonts w:ascii="Times New Roman" w:hAnsi="Times New Roman" w:cs="Times New Roman"/>
          <w:sz w:val="28"/>
          <w:szCs w:val="28"/>
        </w:rPr>
      </w:pPr>
      <w:r w:rsidRPr="00F66D2A">
        <w:rPr>
          <w:rFonts w:ascii="Times New Roman" w:hAnsi="Times New Roman" w:cs="Times New Roman"/>
          <w:sz w:val="28"/>
          <w:szCs w:val="28"/>
        </w:rPr>
        <w:t>- Ngoài ra, doanh nghiệp cần đáp ứng các tiêu chí sau:</w:t>
      </w:r>
    </w:p>
    <w:p w14:paraId="79EB216C" w14:textId="77777777" w:rsidR="00CD7AE2" w:rsidRPr="00F66D2A" w:rsidRDefault="00CD7AE2" w:rsidP="00F66D2A">
      <w:pPr>
        <w:spacing w:before="80" w:after="0" w:line="320" w:lineRule="exact"/>
        <w:ind w:firstLine="360"/>
        <w:jc w:val="both"/>
        <w:rPr>
          <w:rFonts w:ascii="Times New Roman" w:hAnsi="Times New Roman" w:cs="Times New Roman"/>
          <w:sz w:val="28"/>
          <w:szCs w:val="28"/>
        </w:rPr>
      </w:pPr>
      <w:r w:rsidRPr="00F66D2A">
        <w:rPr>
          <w:rFonts w:ascii="Times New Roman" w:hAnsi="Times New Roman" w:cs="Times New Roman"/>
          <w:sz w:val="28"/>
          <w:szCs w:val="28"/>
        </w:rPr>
        <w:t>+ Tổ chức có đủ năng lực thực hiện;</w:t>
      </w:r>
    </w:p>
    <w:p w14:paraId="4C6E21CC" w14:textId="77777777" w:rsidR="00CD7AE2" w:rsidRPr="00F66D2A" w:rsidRDefault="00CD7AE2" w:rsidP="00F66D2A">
      <w:pPr>
        <w:spacing w:before="80" w:after="0" w:line="320" w:lineRule="exact"/>
        <w:ind w:firstLine="360"/>
        <w:jc w:val="both"/>
        <w:rPr>
          <w:rFonts w:ascii="Times New Roman" w:hAnsi="Times New Roman" w:cs="Times New Roman"/>
          <w:sz w:val="28"/>
          <w:szCs w:val="28"/>
        </w:rPr>
      </w:pPr>
      <w:r w:rsidRPr="00F66D2A">
        <w:rPr>
          <w:rFonts w:ascii="Times New Roman" w:hAnsi="Times New Roman" w:cs="Times New Roman"/>
          <w:sz w:val="28"/>
          <w:szCs w:val="28"/>
        </w:rPr>
        <w:t>+ Sản phẩm tạo ra có khả năng cạnh tranh cao, có tiềm năng về lợi ích xã hội và lợi ích kinh tế, giúp doanh nghiệp phát triển nhanh về chất lượng và quy mô;</w:t>
      </w:r>
    </w:p>
    <w:p w14:paraId="381368CD" w14:textId="77777777" w:rsidR="00CD7AE2" w:rsidRPr="00F66D2A" w:rsidRDefault="00CD7AE2" w:rsidP="00F66D2A">
      <w:pPr>
        <w:spacing w:before="80" w:after="0" w:line="320" w:lineRule="exact"/>
        <w:ind w:firstLine="360"/>
        <w:jc w:val="both"/>
        <w:rPr>
          <w:rFonts w:ascii="Times New Roman" w:hAnsi="Times New Roman" w:cs="Times New Roman"/>
          <w:sz w:val="28"/>
          <w:szCs w:val="28"/>
        </w:rPr>
      </w:pPr>
      <w:r w:rsidRPr="00F66D2A">
        <w:rPr>
          <w:rFonts w:ascii="Times New Roman" w:hAnsi="Times New Roman" w:cs="Times New Roman"/>
          <w:sz w:val="28"/>
          <w:szCs w:val="28"/>
        </w:rPr>
        <w:t>+ Chứng minh được hiệu quả của dự án:</w:t>
      </w:r>
    </w:p>
    <w:p w14:paraId="5BA84435" w14:textId="77777777" w:rsidR="00CD7AE2" w:rsidRPr="00F66D2A" w:rsidRDefault="00CD7AE2" w:rsidP="00F66D2A">
      <w:pPr>
        <w:spacing w:before="80" w:after="0" w:line="320" w:lineRule="exact"/>
        <w:ind w:firstLine="360"/>
        <w:jc w:val="both"/>
        <w:rPr>
          <w:rFonts w:ascii="Times New Roman" w:hAnsi="Times New Roman" w:cs="Times New Roman"/>
          <w:sz w:val="28"/>
          <w:szCs w:val="28"/>
        </w:rPr>
      </w:pPr>
      <w:r w:rsidRPr="00F66D2A">
        <w:rPr>
          <w:rFonts w:ascii="Times New Roman" w:hAnsi="Times New Roman" w:cs="Times New Roman"/>
          <w:sz w:val="28"/>
          <w:szCs w:val="28"/>
        </w:rPr>
        <w:t>++ Đối với dự án tiếp nhận, chuyển giao, nghiên cứu, sản xuất thử nghiệm, kết quả, sản phẩm dự kiến phải có địa chỉ ứng dụng hoặc chuyển giao;</w:t>
      </w:r>
    </w:p>
    <w:p w14:paraId="614D86E2" w14:textId="77777777" w:rsidR="00CD7AE2" w:rsidRPr="00F66D2A" w:rsidRDefault="00CD7AE2" w:rsidP="00F66D2A">
      <w:pPr>
        <w:spacing w:before="80" w:after="0" w:line="320" w:lineRule="exact"/>
        <w:ind w:firstLine="360"/>
        <w:jc w:val="both"/>
        <w:rPr>
          <w:rFonts w:ascii="Times New Roman" w:hAnsi="Times New Roman" w:cs="Times New Roman"/>
          <w:sz w:val="28"/>
          <w:szCs w:val="28"/>
        </w:rPr>
      </w:pPr>
      <w:r w:rsidRPr="00F66D2A">
        <w:rPr>
          <w:rFonts w:ascii="Times New Roman" w:hAnsi="Times New Roman" w:cs="Times New Roman"/>
          <w:sz w:val="28"/>
          <w:szCs w:val="28"/>
        </w:rPr>
        <w:t>++ Đối với dự án sản xuất sản phẩm mới phải tạo ra sản phẩm có tính năng, chất lượng, giá cạnh tranh so với sản phẩm cùng loại sản xuất trong nước hoặc nhập khẩu;</w:t>
      </w:r>
    </w:p>
    <w:p w14:paraId="763C7FF0" w14:textId="77777777" w:rsidR="00CD7AE2" w:rsidRPr="00F66D2A" w:rsidRDefault="00CD7AE2" w:rsidP="00F66D2A">
      <w:pPr>
        <w:spacing w:before="80" w:after="0" w:line="320" w:lineRule="exact"/>
        <w:ind w:firstLine="360"/>
        <w:jc w:val="both"/>
        <w:rPr>
          <w:rFonts w:ascii="Times New Roman" w:hAnsi="Times New Roman" w:cs="Times New Roman"/>
          <w:sz w:val="28"/>
          <w:szCs w:val="28"/>
        </w:rPr>
      </w:pPr>
      <w:r w:rsidRPr="00F66D2A">
        <w:rPr>
          <w:rFonts w:ascii="Times New Roman" w:hAnsi="Times New Roman" w:cs="Times New Roman"/>
          <w:sz w:val="28"/>
          <w:szCs w:val="28"/>
        </w:rPr>
        <w:t xml:space="preserve">++ Việc thay đổi quy trình công nghệ góp phần tăng ít nhất 5% giá trị sản phẩm, tăng năng suất </w:t>
      </w:r>
      <w:proofErr w:type="gramStart"/>
      <w:r w:rsidRPr="00F66D2A">
        <w:rPr>
          <w:rFonts w:ascii="Times New Roman" w:hAnsi="Times New Roman" w:cs="Times New Roman"/>
          <w:sz w:val="28"/>
          <w:szCs w:val="28"/>
        </w:rPr>
        <w:t>lao</w:t>
      </w:r>
      <w:proofErr w:type="gramEnd"/>
      <w:r w:rsidRPr="00F66D2A">
        <w:rPr>
          <w:rFonts w:ascii="Times New Roman" w:hAnsi="Times New Roman" w:cs="Times New Roman"/>
          <w:sz w:val="28"/>
          <w:szCs w:val="28"/>
        </w:rPr>
        <w:t xml:space="preserve"> động.</w:t>
      </w:r>
    </w:p>
    <w:p w14:paraId="0A05135A" w14:textId="77777777" w:rsidR="00CD7AE2" w:rsidRPr="00F66D2A" w:rsidRDefault="00CD7AE2" w:rsidP="00F66D2A">
      <w:pPr>
        <w:spacing w:before="80" w:after="0" w:line="320" w:lineRule="exact"/>
        <w:ind w:firstLine="360"/>
        <w:jc w:val="both"/>
        <w:rPr>
          <w:rFonts w:ascii="Times New Roman" w:hAnsi="Times New Roman" w:cs="Times New Roman"/>
          <w:sz w:val="28"/>
          <w:szCs w:val="28"/>
        </w:rPr>
      </w:pPr>
      <w:r w:rsidRPr="00F66D2A">
        <w:rPr>
          <w:rFonts w:ascii="Times New Roman" w:hAnsi="Times New Roman" w:cs="Times New Roman"/>
          <w:i/>
          <w:sz w:val="28"/>
          <w:szCs w:val="28"/>
        </w:rPr>
        <w:t>* Mức hỗ trợ</w:t>
      </w:r>
      <w:r w:rsidRPr="00F66D2A">
        <w:rPr>
          <w:rFonts w:ascii="Times New Roman" w:hAnsi="Times New Roman" w:cs="Times New Roman"/>
          <w:sz w:val="28"/>
          <w:szCs w:val="28"/>
        </w:rPr>
        <w:t>: Hỗ trợ 30% tổng kinh phí nhưng không quá 500 triệu đồng/doanh nghiệp.</w:t>
      </w:r>
    </w:p>
    <w:p w14:paraId="7FC40C3A" w14:textId="77777777" w:rsidR="00CD7AE2" w:rsidRPr="00F66D2A" w:rsidRDefault="00CD7AE2" w:rsidP="00F66D2A">
      <w:pPr>
        <w:spacing w:before="80" w:after="0" w:line="320" w:lineRule="exact"/>
        <w:ind w:firstLine="360"/>
        <w:jc w:val="both"/>
        <w:rPr>
          <w:rFonts w:ascii="Times New Roman" w:hAnsi="Times New Roman" w:cs="Times New Roman"/>
          <w:sz w:val="28"/>
          <w:szCs w:val="28"/>
        </w:rPr>
      </w:pPr>
      <w:r w:rsidRPr="00F66D2A">
        <w:rPr>
          <w:rFonts w:ascii="Times New Roman" w:hAnsi="Times New Roman" w:cs="Times New Roman"/>
          <w:sz w:val="28"/>
          <w:szCs w:val="28"/>
        </w:rPr>
        <w:t xml:space="preserve">h) Hỗ trợ ứng dụng công nghệ tiên tiến, tự động hóa các mô hình canh tác nông nghiệp thông minh, công nghệ sau thu hoạch và chế biến sản phẩm nông nghiệp; cải tạo giống cây trồng, vật nuôi có năng suất, chất lượng cao, thích ứng với biến đổi khí hậu; nâng cao công nghệ tạo giống, kỹ thuật canh tác, nuôi trồng và kiểm soát dịch bệnh ở quy mô lớn </w:t>
      </w:r>
      <w:r w:rsidRPr="00F66D2A">
        <w:rPr>
          <w:rFonts w:ascii="Times New Roman" w:hAnsi="Times New Roman" w:cs="Times New Roman"/>
          <w:bCs/>
          <w:sz w:val="28"/>
          <w:szCs w:val="28"/>
        </w:rPr>
        <w:t>tại các vùng nông thôn, miền núi, vùng có điều kiện kinh tế xã hội khó khăn.</w:t>
      </w:r>
    </w:p>
    <w:p w14:paraId="1F16178A" w14:textId="77777777" w:rsidR="00CD7AE2" w:rsidRPr="00F66D2A" w:rsidRDefault="00CD7AE2" w:rsidP="00F66D2A">
      <w:pPr>
        <w:spacing w:before="80" w:after="0" w:line="320" w:lineRule="exact"/>
        <w:ind w:firstLine="360"/>
        <w:jc w:val="both"/>
        <w:rPr>
          <w:rFonts w:ascii="Times New Roman" w:hAnsi="Times New Roman" w:cs="Times New Roman"/>
          <w:sz w:val="28"/>
          <w:szCs w:val="28"/>
        </w:rPr>
      </w:pPr>
      <w:r w:rsidRPr="00F66D2A">
        <w:rPr>
          <w:rFonts w:ascii="Times New Roman" w:hAnsi="Times New Roman" w:cs="Times New Roman"/>
          <w:i/>
          <w:sz w:val="28"/>
          <w:szCs w:val="28"/>
        </w:rPr>
        <w:t>* Điều kiện hỗ trợ</w:t>
      </w:r>
      <w:r w:rsidRPr="00F66D2A">
        <w:rPr>
          <w:rFonts w:ascii="Times New Roman" w:hAnsi="Times New Roman" w:cs="Times New Roman"/>
          <w:sz w:val="28"/>
          <w:szCs w:val="28"/>
        </w:rPr>
        <w:t xml:space="preserve">: </w:t>
      </w:r>
    </w:p>
    <w:p w14:paraId="2D91D663" w14:textId="77777777" w:rsidR="00CD7AE2" w:rsidRPr="00F66D2A" w:rsidRDefault="00CD7AE2" w:rsidP="00F66D2A">
      <w:pPr>
        <w:shd w:val="clear" w:color="auto" w:fill="FFFFFF"/>
        <w:spacing w:before="80" w:after="0" w:line="320" w:lineRule="exact"/>
        <w:ind w:firstLine="360"/>
        <w:jc w:val="both"/>
        <w:rPr>
          <w:rFonts w:ascii="Times New Roman" w:hAnsi="Times New Roman" w:cs="Times New Roman"/>
          <w:sz w:val="28"/>
          <w:szCs w:val="28"/>
        </w:rPr>
      </w:pPr>
      <w:r w:rsidRPr="00F66D2A">
        <w:rPr>
          <w:rFonts w:ascii="Times New Roman" w:hAnsi="Times New Roman" w:cs="Times New Roman"/>
          <w:sz w:val="28"/>
          <w:szCs w:val="28"/>
        </w:rPr>
        <w:t xml:space="preserve">- Doanh nghiệp có phiếu đăng ký, báo cáo kết quả thực hiện và đảm bảo thực hiện đúng các nội dung đã đề xuất đúng </w:t>
      </w:r>
      <w:proofErr w:type="gramStart"/>
      <w:r w:rsidRPr="00F66D2A">
        <w:rPr>
          <w:rFonts w:ascii="Times New Roman" w:hAnsi="Times New Roman" w:cs="Times New Roman"/>
          <w:sz w:val="28"/>
          <w:szCs w:val="28"/>
        </w:rPr>
        <w:t>theo</w:t>
      </w:r>
      <w:proofErr w:type="gramEnd"/>
      <w:r w:rsidRPr="00F66D2A">
        <w:rPr>
          <w:rFonts w:ascii="Times New Roman" w:hAnsi="Times New Roman" w:cs="Times New Roman"/>
          <w:sz w:val="28"/>
          <w:szCs w:val="28"/>
        </w:rPr>
        <w:t xml:space="preserve"> quy định của pháp luật;</w:t>
      </w:r>
    </w:p>
    <w:p w14:paraId="4EDA51DB" w14:textId="77777777" w:rsidR="00CD7AE2" w:rsidRPr="00F66D2A" w:rsidRDefault="00CD7AE2" w:rsidP="00F66D2A">
      <w:pPr>
        <w:shd w:val="clear" w:color="auto" w:fill="FFFFFF"/>
        <w:spacing w:before="80" w:after="0" w:line="320" w:lineRule="exact"/>
        <w:ind w:firstLine="360"/>
        <w:jc w:val="both"/>
        <w:rPr>
          <w:rFonts w:ascii="Times New Roman" w:hAnsi="Times New Roman" w:cs="Times New Roman"/>
          <w:sz w:val="28"/>
          <w:szCs w:val="28"/>
        </w:rPr>
      </w:pPr>
      <w:r w:rsidRPr="00F66D2A">
        <w:rPr>
          <w:rFonts w:ascii="Times New Roman" w:hAnsi="Times New Roman" w:cs="Times New Roman"/>
          <w:sz w:val="28"/>
          <w:szCs w:val="28"/>
        </w:rPr>
        <w:t>- Ngoài ra, doanh nghiệp cần đáp ứng các tiêu chí sau:</w:t>
      </w:r>
    </w:p>
    <w:p w14:paraId="288319C0" w14:textId="77777777" w:rsidR="00CD7AE2" w:rsidRPr="00F66D2A" w:rsidRDefault="00CD7AE2" w:rsidP="00F66D2A">
      <w:pPr>
        <w:spacing w:before="80" w:after="0" w:line="320" w:lineRule="exact"/>
        <w:ind w:firstLine="360"/>
        <w:jc w:val="both"/>
        <w:rPr>
          <w:rFonts w:ascii="Times New Roman" w:hAnsi="Times New Roman" w:cs="Times New Roman"/>
          <w:sz w:val="28"/>
          <w:szCs w:val="28"/>
        </w:rPr>
      </w:pPr>
      <w:r w:rsidRPr="00F66D2A">
        <w:rPr>
          <w:rFonts w:ascii="Times New Roman" w:hAnsi="Times New Roman" w:cs="Times New Roman"/>
          <w:sz w:val="28"/>
          <w:szCs w:val="28"/>
        </w:rPr>
        <w:lastRenderedPageBreak/>
        <w:t xml:space="preserve">+ Xác định được thị trường, khả năng cạnh tranh của sản phẩm; giải quyết những vấn đề phát triển kinh tế - xã hội của nơi thực hiện dự </w:t>
      </w:r>
      <w:proofErr w:type="gramStart"/>
      <w:r w:rsidRPr="00F66D2A">
        <w:rPr>
          <w:rFonts w:ascii="Times New Roman" w:hAnsi="Times New Roman" w:cs="Times New Roman"/>
          <w:sz w:val="28"/>
          <w:szCs w:val="28"/>
        </w:rPr>
        <w:t>án</w:t>
      </w:r>
      <w:proofErr w:type="gramEnd"/>
      <w:r w:rsidRPr="00F66D2A">
        <w:rPr>
          <w:rFonts w:ascii="Times New Roman" w:hAnsi="Times New Roman" w:cs="Times New Roman"/>
          <w:sz w:val="28"/>
          <w:szCs w:val="28"/>
        </w:rPr>
        <w:t xml:space="preserve"> và bảo đảm yêu cầu về bảo vệ môi trường sinh thái;</w:t>
      </w:r>
    </w:p>
    <w:p w14:paraId="487F9066" w14:textId="77777777" w:rsidR="00CD7AE2" w:rsidRPr="00F66D2A" w:rsidRDefault="00CD7AE2" w:rsidP="00F66D2A">
      <w:pPr>
        <w:spacing w:before="80" w:after="0" w:line="320" w:lineRule="exact"/>
        <w:ind w:firstLine="360"/>
        <w:jc w:val="both"/>
        <w:rPr>
          <w:rFonts w:ascii="Times New Roman" w:hAnsi="Times New Roman" w:cs="Times New Roman"/>
          <w:sz w:val="28"/>
          <w:szCs w:val="28"/>
        </w:rPr>
      </w:pPr>
      <w:r w:rsidRPr="00F66D2A">
        <w:rPr>
          <w:rFonts w:ascii="Times New Roman" w:hAnsi="Times New Roman" w:cs="Times New Roman"/>
          <w:sz w:val="28"/>
          <w:szCs w:val="28"/>
        </w:rPr>
        <w:t>+ Mô hình phù hợp với nhu cầu phát triển và điều kiện thực tế của vùng miền, địa phương;</w:t>
      </w:r>
    </w:p>
    <w:p w14:paraId="60D374FD" w14:textId="77777777" w:rsidR="00CD7AE2" w:rsidRPr="00F66D2A" w:rsidRDefault="00CD7AE2" w:rsidP="00F66D2A">
      <w:pPr>
        <w:spacing w:before="80" w:after="0" w:line="320" w:lineRule="exact"/>
        <w:ind w:firstLine="360"/>
        <w:jc w:val="both"/>
        <w:rPr>
          <w:rFonts w:ascii="Times New Roman" w:hAnsi="Times New Roman" w:cs="Times New Roman"/>
          <w:sz w:val="28"/>
          <w:szCs w:val="28"/>
        </w:rPr>
      </w:pPr>
      <w:r w:rsidRPr="00F66D2A">
        <w:rPr>
          <w:rFonts w:ascii="Times New Roman" w:hAnsi="Times New Roman" w:cs="Times New Roman"/>
          <w:sz w:val="28"/>
          <w:szCs w:val="28"/>
        </w:rPr>
        <w:t>+ Tổ chức chủ trì phải chứng minh được khả năng huy động đủ nguồn vốn đối ứng và sử dụng, nhân rộng mô hình dự án; ưu tiên hỗ trợ doanh nghiệp có sử dụng nguồn vốn từ quỹ phát triển khoa học và công nghệ của mình.</w:t>
      </w:r>
    </w:p>
    <w:p w14:paraId="2B3C093E" w14:textId="77777777" w:rsidR="00CD7AE2" w:rsidRPr="00F66D2A" w:rsidRDefault="00CD7AE2" w:rsidP="00F66D2A">
      <w:pPr>
        <w:spacing w:before="80" w:after="0" w:line="320" w:lineRule="exact"/>
        <w:ind w:firstLine="360"/>
        <w:jc w:val="both"/>
        <w:rPr>
          <w:rFonts w:ascii="Times New Roman" w:hAnsi="Times New Roman" w:cs="Times New Roman"/>
          <w:sz w:val="28"/>
          <w:szCs w:val="28"/>
        </w:rPr>
      </w:pPr>
      <w:r w:rsidRPr="00F66D2A">
        <w:rPr>
          <w:rFonts w:ascii="Times New Roman" w:hAnsi="Times New Roman" w:cs="Times New Roman"/>
          <w:i/>
          <w:sz w:val="28"/>
          <w:szCs w:val="28"/>
        </w:rPr>
        <w:t>* Mức hỗ trợ</w:t>
      </w:r>
      <w:r w:rsidRPr="00F66D2A">
        <w:rPr>
          <w:rFonts w:ascii="Times New Roman" w:hAnsi="Times New Roman" w:cs="Times New Roman"/>
          <w:sz w:val="28"/>
          <w:szCs w:val="28"/>
        </w:rPr>
        <w:t>: Hỗ trợ 30% tổng kinh phí nhưng không quá 500 triệu đồng/doanh nghiệp.</w:t>
      </w:r>
    </w:p>
    <w:p w14:paraId="393B689D" w14:textId="77777777" w:rsidR="00CD7AE2" w:rsidRPr="00F66D2A" w:rsidRDefault="00CD7AE2" w:rsidP="00F66D2A">
      <w:pPr>
        <w:shd w:val="clear" w:color="auto" w:fill="FFFFFF"/>
        <w:spacing w:before="80" w:after="0" w:line="320" w:lineRule="exact"/>
        <w:ind w:firstLine="360"/>
        <w:jc w:val="both"/>
        <w:rPr>
          <w:rFonts w:ascii="Times New Roman" w:hAnsi="Times New Roman" w:cs="Times New Roman"/>
          <w:sz w:val="28"/>
          <w:szCs w:val="28"/>
        </w:rPr>
      </w:pPr>
      <w:r w:rsidRPr="00F66D2A">
        <w:rPr>
          <w:rFonts w:ascii="Times New Roman" w:hAnsi="Times New Roman" w:cs="Times New Roman"/>
          <w:sz w:val="28"/>
          <w:szCs w:val="28"/>
        </w:rPr>
        <w:t>i) Hỗ trợ đổi mới công nghệ phát triển các ngành nghề, làng nghề truyền thống</w:t>
      </w:r>
    </w:p>
    <w:p w14:paraId="372927C0" w14:textId="77777777" w:rsidR="00CD7AE2" w:rsidRPr="00F66D2A" w:rsidRDefault="00CD7AE2" w:rsidP="00F66D2A">
      <w:pPr>
        <w:spacing w:before="80" w:after="0" w:line="320" w:lineRule="exact"/>
        <w:ind w:firstLine="360"/>
        <w:jc w:val="both"/>
        <w:rPr>
          <w:rFonts w:ascii="Times New Roman" w:hAnsi="Times New Roman" w:cs="Times New Roman"/>
          <w:sz w:val="28"/>
          <w:szCs w:val="28"/>
        </w:rPr>
      </w:pPr>
      <w:r w:rsidRPr="00F66D2A">
        <w:rPr>
          <w:rFonts w:ascii="Times New Roman" w:hAnsi="Times New Roman" w:cs="Times New Roman"/>
          <w:i/>
          <w:sz w:val="28"/>
          <w:szCs w:val="28"/>
        </w:rPr>
        <w:t>* Điều kiện hỗ trợ</w:t>
      </w:r>
      <w:r w:rsidRPr="00F66D2A">
        <w:rPr>
          <w:rFonts w:ascii="Times New Roman" w:hAnsi="Times New Roman" w:cs="Times New Roman"/>
          <w:sz w:val="28"/>
          <w:szCs w:val="28"/>
        </w:rPr>
        <w:t xml:space="preserve">: </w:t>
      </w:r>
    </w:p>
    <w:p w14:paraId="40E6CCFD" w14:textId="77777777" w:rsidR="00CD7AE2" w:rsidRPr="00F66D2A" w:rsidRDefault="00CD7AE2" w:rsidP="00F66D2A">
      <w:pPr>
        <w:shd w:val="clear" w:color="auto" w:fill="FFFFFF"/>
        <w:spacing w:before="80" w:after="0" w:line="320" w:lineRule="exact"/>
        <w:ind w:firstLine="360"/>
        <w:jc w:val="both"/>
        <w:rPr>
          <w:rFonts w:ascii="Times New Roman" w:hAnsi="Times New Roman" w:cs="Times New Roman"/>
          <w:sz w:val="28"/>
          <w:szCs w:val="28"/>
        </w:rPr>
      </w:pPr>
      <w:r w:rsidRPr="00F66D2A">
        <w:rPr>
          <w:rFonts w:ascii="Times New Roman" w:hAnsi="Times New Roman" w:cs="Times New Roman"/>
          <w:sz w:val="28"/>
          <w:szCs w:val="28"/>
        </w:rPr>
        <w:t xml:space="preserve">- Doanh nghiệp có phiếu đăng ký, báo cáo kết quả thực hiện và đảm bảo thực hiện đúng các nội dung đã đề xuất đúng </w:t>
      </w:r>
      <w:proofErr w:type="gramStart"/>
      <w:r w:rsidRPr="00F66D2A">
        <w:rPr>
          <w:rFonts w:ascii="Times New Roman" w:hAnsi="Times New Roman" w:cs="Times New Roman"/>
          <w:sz w:val="28"/>
          <w:szCs w:val="28"/>
        </w:rPr>
        <w:t>theo</w:t>
      </w:r>
      <w:proofErr w:type="gramEnd"/>
      <w:r w:rsidRPr="00F66D2A">
        <w:rPr>
          <w:rFonts w:ascii="Times New Roman" w:hAnsi="Times New Roman" w:cs="Times New Roman"/>
          <w:sz w:val="28"/>
          <w:szCs w:val="28"/>
        </w:rPr>
        <w:t xml:space="preserve"> quy định của pháp luật;</w:t>
      </w:r>
    </w:p>
    <w:p w14:paraId="7152D063" w14:textId="77777777" w:rsidR="00CD7AE2" w:rsidRPr="00F66D2A" w:rsidRDefault="00CD7AE2" w:rsidP="00F66D2A">
      <w:pPr>
        <w:shd w:val="clear" w:color="auto" w:fill="FFFFFF"/>
        <w:spacing w:before="80" w:after="0" w:line="320" w:lineRule="exact"/>
        <w:ind w:firstLine="360"/>
        <w:jc w:val="both"/>
        <w:rPr>
          <w:rFonts w:ascii="Times New Roman" w:hAnsi="Times New Roman" w:cs="Times New Roman"/>
          <w:sz w:val="28"/>
          <w:szCs w:val="28"/>
        </w:rPr>
      </w:pPr>
      <w:r w:rsidRPr="00F66D2A">
        <w:rPr>
          <w:rFonts w:ascii="Times New Roman" w:hAnsi="Times New Roman" w:cs="Times New Roman"/>
          <w:sz w:val="28"/>
          <w:szCs w:val="28"/>
        </w:rPr>
        <w:t>- Ngoài ra, doanh nghiệp cần đáp ứng các tiêu chí sau:</w:t>
      </w:r>
    </w:p>
    <w:p w14:paraId="111154F0" w14:textId="77777777" w:rsidR="00CD7AE2" w:rsidRPr="00F66D2A" w:rsidRDefault="00CD7AE2" w:rsidP="00F66D2A">
      <w:pPr>
        <w:spacing w:before="80" w:after="0" w:line="320" w:lineRule="exact"/>
        <w:ind w:firstLine="360"/>
        <w:jc w:val="both"/>
        <w:rPr>
          <w:rFonts w:ascii="Times New Roman" w:hAnsi="Times New Roman" w:cs="Times New Roman"/>
          <w:sz w:val="28"/>
          <w:szCs w:val="28"/>
        </w:rPr>
      </w:pPr>
      <w:r w:rsidRPr="00F66D2A">
        <w:rPr>
          <w:rFonts w:ascii="Times New Roman" w:hAnsi="Times New Roman" w:cs="Times New Roman"/>
          <w:sz w:val="28"/>
          <w:szCs w:val="28"/>
        </w:rPr>
        <w:t>+ Mục tiêu, nội dung hỗ trợ đổi mới công nghệ phù hợp với quy hoạch phát triển kinh tế địa phương;</w:t>
      </w:r>
    </w:p>
    <w:p w14:paraId="60F42F1C" w14:textId="77777777" w:rsidR="00CD7AE2" w:rsidRPr="00F66D2A" w:rsidRDefault="00CD7AE2" w:rsidP="00F66D2A">
      <w:pPr>
        <w:spacing w:before="80" w:after="0" w:line="320" w:lineRule="exact"/>
        <w:ind w:firstLine="360"/>
        <w:jc w:val="both"/>
        <w:rPr>
          <w:rFonts w:ascii="Times New Roman" w:hAnsi="Times New Roman" w:cs="Times New Roman"/>
          <w:sz w:val="28"/>
          <w:szCs w:val="28"/>
        </w:rPr>
      </w:pPr>
      <w:r w:rsidRPr="00F66D2A">
        <w:rPr>
          <w:rFonts w:ascii="Times New Roman" w:hAnsi="Times New Roman" w:cs="Times New Roman"/>
          <w:sz w:val="28"/>
          <w:szCs w:val="28"/>
        </w:rPr>
        <w:t>+ Xác định được tiềm năng, thế mạnh sản phẩm của các vùng miền, các làng nghề và làng nghề truyền thống;</w:t>
      </w:r>
    </w:p>
    <w:p w14:paraId="12C040A8" w14:textId="77777777" w:rsidR="00CD7AE2" w:rsidRPr="00F66D2A" w:rsidRDefault="00CD7AE2" w:rsidP="00F66D2A">
      <w:pPr>
        <w:spacing w:before="80" w:after="0" w:line="320" w:lineRule="exact"/>
        <w:ind w:firstLine="360"/>
        <w:jc w:val="both"/>
        <w:rPr>
          <w:rFonts w:ascii="Times New Roman" w:hAnsi="Times New Roman" w:cs="Times New Roman"/>
          <w:sz w:val="28"/>
          <w:szCs w:val="28"/>
        </w:rPr>
      </w:pPr>
      <w:r w:rsidRPr="00F66D2A">
        <w:rPr>
          <w:rFonts w:ascii="Times New Roman" w:hAnsi="Times New Roman" w:cs="Times New Roman"/>
          <w:sz w:val="28"/>
          <w:szCs w:val="28"/>
        </w:rPr>
        <w:t xml:space="preserve">+ Có khả năng phối hợp với các chương trình khuyến công, khuyến nông, khuyến </w:t>
      </w:r>
      <w:proofErr w:type="gramStart"/>
      <w:r w:rsidRPr="00F66D2A">
        <w:rPr>
          <w:rFonts w:ascii="Times New Roman" w:hAnsi="Times New Roman" w:cs="Times New Roman"/>
          <w:sz w:val="28"/>
          <w:szCs w:val="28"/>
        </w:rPr>
        <w:t>ngư</w:t>
      </w:r>
      <w:proofErr w:type="gramEnd"/>
      <w:r w:rsidRPr="00F66D2A">
        <w:rPr>
          <w:rFonts w:ascii="Times New Roman" w:hAnsi="Times New Roman" w:cs="Times New Roman"/>
          <w:sz w:val="28"/>
          <w:szCs w:val="28"/>
        </w:rPr>
        <w:t xml:space="preserve"> để xây dựng các dự án nghiên cứu triển khai, ứng dụng công nghệ theo thế mạnh, đặc trưng của các vùng, miền;</w:t>
      </w:r>
    </w:p>
    <w:p w14:paraId="747D2DB1" w14:textId="77777777" w:rsidR="00CD7AE2" w:rsidRPr="00F66D2A" w:rsidRDefault="00CD7AE2" w:rsidP="00F66D2A">
      <w:pPr>
        <w:spacing w:before="80" w:after="0" w:line="320" w:lineRule="exact"/>
        <w:ind w:firstLine="360"/>
        <w:jc w:val="both"/>
        <w:rPr>
          <w:rFonts w:ascii="Times New Roman" w:hAnsi="Times New Roman" w:cs="Times New Roman"/>
          <w:sz w:val="28"/>
          <w:szCs w:val="28"/>
        </w:rPr>
      </w:pPr>
      <w:r w:rsidRPr="00F66D2A">
        <w:rPr>
          <w:rFonts w:ascii="Times New Roman" w:hAnsi="Times New Roman" w:cs="Times New Roman"/>
          <w:sz w:val="28"/>
          <w:szCs w:val="28"/>
        </w:rPr>
        <w:t xml:space="preserve">+ Ưu tiên các dự </w:t>
      </w:r>
      <w:proofErr w:type="gramStart"/>
      <w:r w:rsidRPr="00F66D2A">
        <w:rPr>
          <w:rFonts w:ascii="Times New Roman" w:hAnsi="Times New Roman" w:cs="Times New Roman"/>
          <w:sz w:val="28"/>
          <w:szCs w:val="28"/>
        </w:rPr>
        <w:t>án</w:t>
      </w:r>
      <w:proofErr w:type="gramEnd"/>
      <w:r w:rsidRPr="00F66D2A">
        <w:rPr>
          <w:rFonts w:ascii="Times New Roman" w:hAnsi="Times New Roman" w:cs="Times New Roman"/>
          <w:sz w:val="28"/>
          <w:szCs w:val="28"/>
        </w:rPr>
        <w:t xml:space="preserve"> góp phần hình thành mô hình sản xuất nông nghiệp bền vững ứng dụng công nghệ tiên tiến tại mỗi vùng sinh thái.</w:t>
      </w:r>
    </w:p>
    <w:p w14:paraId="014ED624" w14:textId="77777777" w:rsidR="00CD7AE2" w:rsidRPr="00F66D2A" w:rsidRDefault="00CD7AE2" w:rsidP="00F66D2A">
      <w:pPr>
        <w:spacing w:before="80" w:after="0" w:line="320" w:lineRule="exact"/>
        <w:ind w:firstLine="360"/>
        <w:jc w:val="both"/>
        <w:rPr>
          <w:rFonts w:ascii="Times New Roman" w:hAnsi="Times New Roman" w:cs="Times New Roman"/>
          <w:sz w:val="28"/>
          <w:szCs w:val="28"/>
        </w:rPr>
      </w:pPr>
      <w:r w:rsidRPr="00F66D2A">
        <w:rPr>
          <w:rFonts w:ascii="Times New Roman" w:hAnsi="Times New Roman" w:cs="Times New Roman"/>
          <w:i/>
          <w:sz w:val="28"/>
          <w:szCs w:val="28"/>
        </w:rPr>
        <w:t>* Mức hỗ trợ</w:t>
      </w:r>
      <w:r w:rsidRPr="00F66D2A">
        <w:rPr>
          <w:rFonts w:ascii="Times New Roman" w:hAnsi="Times New Roman" w:cs="Times New Roman"/>
          <w:sz w:val="28"/>
          <w:szCs w:val="28"/>
        </w:rPr>
        <w:t>: Hỗ trợ 30% tổng kinh phí nhưng không quá 500 triệu đồng/doanh nghiệp.</w:t>
      </w:r>
    </w:p>
    <w:p w14:paraId="36F0CA40" w14:textId="77777777" w:rsidR="00F66D2A" w:rsidRDefault="00605460" w:rsidP="00F66D2A">
      <w:pPr>
        <w:widowControl w:val="0"/>
        <w:tabs>
          <w:tab w:val="right" w:leader="dot" w:pos="7920"/>
        </w:tabs>
        <w:spacing w:before="80" w:after="0" w:line="320" w:lineRule="exact"/>
        <w:ind w:firstLine="360"/>
        <w:jc w:val="both"/>
        <w:rPr>
          <w:rFonts w:ascii="Times New Roman" w:hAnsi="Times New Roman" w:cs="Times New Roman"/>
          <w:color w:val="000000" w:themeColor="text1"/>
          <w:sz w:val="28"/>
          <w:szCs w:val="28"/>
        </w:rPr>
      </w:pPr>
      <w:r w:rsidRPr="00F66D2A">
        <w:rPr>
          <w:rFonts w:ascii="Times New Roman" w:hAnsi="Times New Roman" w:cs="Times New Roman"/>
          <w:color w:val="000000" w:themeColor="text1"/>
          <w:sz w:val="28"/>
          <w:szCs w:val="28"/>
        </w:rPr>
        <w:t xml:space="preserve">Trên đây là </w:t>
      </w:r>
      <w:r w:rsidR="00FA458A" w:rsidRPr="00F66D2A">
        <w:rPr>
          <w:rFonts w:ascii="Times New Roman" w:hAnsi="Times New Roman" w:cs="Times New Roman"/>
          <w:color w:val="000000" w:themeColor="text1"/>
          <w:sz w:val="28"/>
          <w:szCs w:val="28"/>
        </w:rPr>
        <w:t xml:space="preserve">Dự thảo </w:t>
      </w:r>
      <w:r w:rsidR="0006226E" w:rsidRPr="00F66D2A">
        <w:rPr>
          <w:rFonts w:ascii="Times New Roman" w:hAnsi="Times New Roman" w:cs="Times New Roman"/>
          <w:color w:val="000000" w:themeColor="text1"/>
          <w:sz w:val="28"/>
          <w:szCs w:val="28"/>
        </w:rPr>
        <w:t>T</w:t>
      </w:r>
      <w:r w:rsidRPr="00F66D2A">
        <w:rPr>
          <w:rFonts w:ascii="Times New Roman" w:hAnsi="Times New Roman" w:cs="Times New Roman"/>
          <w:color w:val="000000" w:themeColor="text1"/>
          <w:sz w:val="28"/>
          <w:szCs w:val="28"/>
        </w:rPr>
        <w:t xml:space="preserve">ờ trình </w:t>
      </w:r>
      <w:r w:rsidR="00186A05" w:rsidRPr="00F66D2A">
        <w:rPr>
          <w:rFonts w:ascii="Times New Roman" w:hAnsi="Times New Roman" w:cs="Times New Roman"/>
          <w:color w:val="000000" w:themeColor="text1"/>
          <w:sz w:val="28"/>
          <w:szCs w:val="28"/>
        </w:rPr>
        <w:t>v</w:t>
      </w:r>
      <w:r w:rsidR="00C04E40" w:rsidRPr="00F66D2A">
        <w:rPr>
          <w:rFonts w:ascii="Times New Roman" w:hAnsi="Times New Roman" w:cs="Times New Roman"/>
          <w:color w:val="000000" w:themeColor="text1"/>
          <w:sz w:val="28"/>
          <w:szCs w:val="28"/>
        </w:rPr>
        <w:t xml:space="preserve">ề </w:t>
      </w:r>
      <w:r w:rsidR="008E5D18" w:rsidRPr="00F66D2A">
        <w:rPr>
          <w:rFonts w:ascii="Times New Roman" w:hAnsi="Times New Roman" w:cs="Times New Roman"/>
          <w:color w:val="000000" w:themeColor="text1"/>
          <w:sz w:val="28"/>
          <w:szCs w:val="28"/>
        </w:rPr>
        <w:t xml:space="preserve">Nghị quyết </w:t>
      </w:r>
      <w:r w:rsidR="00CD7AE2" w:rsidRPr="00F66D2A">
        <w:rPr>
          <w:rFonts w:ascii="Times New Roman" w:hAnsi="Times New Roman" w:cs="Times New Roman"/>
          <w:color w:val="000000" w:themeColor="text1"/>
          <w:sz w:val="28"/>
          <w:szCs w:val="28"/>
        </w:rPr>
        <w:t>q</w:t>
      </w:r>
      <w:r w:rsidR="008E5D18" w:rsidRPr="00F66D2A">
        <w:rPr>
          <w:rFonts w:ascii="Times New Roman" w:hAnsi="Times New Roman" w:cs="Times New Roman"/>
          <w:color w:val="000000" w:themeColor="text1"/>
          <w:sz w:val="28"/>
          <w:szCs w:val="28"/>
          <w:lang w:eastAsia="vi-VN" w:bidi="vi-VN"/>
        </w:rPr>
        <w:t>uy</w:t>
      </w:r>
      <w:r w:rsidR="008E5D18" w:rsidRPr="00F66D2A">
        <w:rPr>
          <w:rFonts w:ascii="Times New Roman" w:hAnsi="Times New Roman" w:cs="Times New Roman"/>
          <w:color w:val="000000" w:themeColor="text1"/>
          <w:sz w:val="28"/>
          <w:szCs w:val="28"/>
          <w:lang w:val="vi-VN" w:eastAsia="vi-VN" w:bidi="vi-VN"/>
        </w:rPr>
        <w:t xml:space="preserve"> định </w:t>
      </w:r>
      <w:r w:rsidR="00CD7AE2" w:rsidRPr="00F66D2A">
        <w:rPr>
          <w:rFonts w:ascii="Times New Roman" w:hAnsi="Times New Roman" w:cs="Times New Roman"/>
          <w:color w:val="000000" w:themeColor="text1"/>
          <w:sz w:val="28"/>
          <w:szCs w:val="28"/>
          <w:lang w:val="en-US" w:eastAsia="vi-VN" w:bidi="vi-VN"/>
        </w:rPr>
        <w:t>chính sách hỗ trợ doanh nghiệp về lĩnh vực công nghệ trên địa bàn tỉnh Đồng Nai đến năm 2030</w:t>
      </w:r>
      <w:r w:rsidR="00C656FF" w:rsidRPr="00F66D2A">
        <w:rPr>
          <w:rFonts w:ascii="Times New Roman" w:hAnsi="Times New Roman" w:cs="Times New Roman"/>
          <w:color w:val="000000" w:themeColor="text1"/>
          <w:sz w:val="28"/>
          <w:szCs w:val="28"/>
        </w:rPr>
        <w:t xml:space="preserve">. </w:t>
      </w:r>
      <w:r w:rsidR="00987B4B" w:rsidRPr="00F66D2A">
        <w:rPr>
          <w:rFonts w:ascii="Times New Roman" w:hAnsi="Times New Roman" w:cs="Times New Roman"/>
          <w:color w:val="000000" w:themeColor="text1"/>
          <w:sz w:val="28"/>
          <w:szCs w:val="28"/>
        </w:rPr>
        <w:t>Ủy ban nhân dân tỉnh</w:t>
      </w:r>
      <w:r w:rsidR="00364304" w:rsidRPr="00F66D2A">
        <w:rPr>
          <w:rFonts w:ascii="Times New Roman" w:hAnsi="Times New Roman" w:cs="Times New Roman"/>
          <w:color w:val="000000" w:themeColor="text1"/>
          <w:sz w:val="28"/>
          <w:szCs w:val="28"/>
        </w:rPr>
        <w:t xml:space="preserve"> kính trình </w:t>
      </w:r>
      <w:r w:rsidR="00987B4B" w:rsidRPr="00F66D2A">
        <w:rPr>
          <w:rFonts w:ascii="Times New Roman" w:hAnsi="Times New Roman" w:cs="Times New Roman"/>
          <w:color w:val="000000" w:themeColor="text1"/>
          <w:sz w:val="28"/>
          <w:szCs w:val="28"/>
        </w:rPr>
        <w:t xml:space="preserve">Hội đồng </w:t>
      </w:r>
      <w:r w:rsidR="00C656FF" w:rsidRPr="00F66D2A">
        <w:rPr>
          <w:rFonts w:ascii="Times New Roman" w:hAnsi="Times New Roman" w:cs="Times New Roman"/>
          <w:color w:val="000000" w:themeColor="text1"/>
          <w:sz w:val="28"/>
          <w:szCs w:val="28"/>
        </w:rPr>
        <w:t>nhân dân tỉnh</w:t>
      </w:r>
      <w:r w:rsidR="001614AB" w:rsidRPr="00F66D2A">
        <w:rPr>
          <w:rFonts w:ascii="Times New Roman" w:hAnsi="Times New Roman" w:cs="Times New Roman"/>
          <w:color w:val="000000" w:themeColor="text1"/>
          <w:sz w:val="28"/>
          <w:szCs w:val="28"/>
        </w:rPr>
        <w:t xml:space="preserve"> xem xét</w:t>
      </w:r>
      <w:r w:rsidR="00186A05" w:rsidRPr="00F66D2A">
        <w:rPr>
          <w:rFonts w:ascii="Times New Roman" w:hAnsi="Times New Roman" w:cs="Times New Roman"/>
          <w:color w:val="000000" w:themeColor="text1"/>
          <w:sz w:val="28"/>
          <w:szCs w:val="28"/>
        </w:rPr>
        <w:t>, quyết định</w:t>
      </w:r>
      <w:proofErr w:type="gramStart"/>
      <w:r w:rsidRPr="00F66D2A">
        <w:rPr>
          <w:rFonts w:ascii="Times New Roman" w:hAnsi="Times New Roman" w:cs="Times New Roman"/>
          <w:color w:val="000000" w:themeColor="text1"/>
          <w:sz w:val="28"/>
          <w:szCs w:val="28"/>
        </w:rPr>
        <w:t>.</w:t>
      </w:r>
      <w:r w:rsidR="003418BF" w:rsidRPr="00F66D2A">
        <w:rPr>
          <w:rFonts w:ascii="Times New Roman" w:hAnsi="Times New Roman" w:cs="Times New Roman"/>
          <w:color w:val="000000" w:themeColor="text1"/>
          <w:sz w:val="28"/>
          <w:szCs w:val="28"/>
        </w:rPr>
        <w:t>/</w:t>
      </w:r>
      <w:proofErr w:type="gramEnd"/>
      <w:r w:rsidR="003418BF" w:rsidRPr="00F66D2A">
        <w:rPr>
          <w:rFonts w:ascii="Times New Roman" w:hAnsi="Times New Roman" w:cs="Times New Roman"/>
          <w:color w:val="000000" w:themeColor="text1"/>
          <w:sz w:val="28"/>
          <w:szCs w:val="28"/>
        </w:rPr>
        <w:t>.</w:t>
      </w:r>
    </w:p>
    <w:p w14:paraId="0EE52E53" w14:textId="4E8BBFAF" w:rsidR="006F42DE" w:rsidRPr="00F66D2A" w:rsidRDefault="00F66D2A" w:rsidP="00F66D2A">
      <w:pPr>
        <w:widowControl w:val="0"/>
        <w:tabs>
          <w:tab w:val="right" w:leader="dot" w:pos="7920"/>
        </w:tabs>
        <w:spacing w:before="80" w:after="0" w:line="320" w:lineRule="exact"/>
        <w:ind w:firstLine="36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Đính kèm tài lệu: </w:t>
      </w:r>
      <w:r w:rsidRPr="00F66D2A">
        <w:rPr>
          <w:rFonts w:ascii="Times New Roman" w:hAnsi="Times New Roman" w:cs="Times New Roman"/>
          <w:i/>
          <w:color w:val="000000" w:themeColor="text1"/>
          <w:sz w:val="26"/>
          <w:szCs w:val="26"/>
        </w:rPr>
        <w:t>Dự thảo Nghị quyết; Báo cáo tổng hợp ý kiến góp ý của các cơ quan, đơn vị có liên quan đối với dự thảo Nghị quyết và các tài liệu có liên quan khác.</w:t>
      </w:r>
    </w:p>
    <w:p w14:paraId="546C5383" w14:textId="77777777" w:rsidR="00605460" w:rsidRPr="009E4C62" w:rsidRDefault="00605460" w:rsidP="00605460">
      <w:pPr>
        <w:spacing w:before="60" w:after="60"/>
        <w:ind w:firstLine="720"/>
        <w:jc w:val="both"/>
        <w:rPr>
          <w:rFonts w:ascii="Times New Roman" w:hAnsi="Times New Roman" w:cs="Times New Roman"/>
          <w:iCs/>
          <w:color w:val="000000" w:themeColor="text1"/>
          <w:position w:val="12"/>
          <w:sz w:val="2"/>
          <w:szCs w:val="8"/>
        </w:rPr>
      </w:pPr>
    </w:p>
    <w:tbl>
      <w:tblPr>
        <w:tblStyle w:val="TableGrid"/>
        <w:tblW w:w="949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536"/>
      </w:tblGrid>
      <w:tr w:rsidR="00822570" w:rsidRPr="009E4C62" w14:paraId="05254459" w14:textId="77777777" w:rsidTr="00F66D2A">
        <w:trPr>
          <w:jc w:val="center"/>
        </w:trPr>
        <w:tc>
          <w:tcPr>
            <w:tcW w:w="4962" w:type="dxa"/>
          </w:tcPr>
          <w:p w14:paraId="203E6F1F" w14:textId="2A31C9BE" w:rsidR="00822570" w:rsidRPr="009E4C62" w:rsidRDefault="00822570" w:rsidP="00F66D2A">
            <w:pPr>
              <w:jc w:val="both"/>
              <w:rPr>
                <w:rFonts w:ascii="Times New Roman" w:hAnsi="Times New Roman" w:cs="Times New Roman"/>
                <w:iCs/>
                <w:color w:val="000000" w:themeColor="text1"/>
                <w:position w:val="12"/>
                <w:sz w:val="24"/>
                <w:szCs w:val="24"/>
              </w:rPr>
            </w:pPr>
          </w:p>
        </w:tc>
        <w:tc>
          <w:tcPr>
            <w:tcW w:w="4536" w:type="dxa"/>
          </w:tcPr>
          <w:p w14:paraId="6713FEDD" w14:textId="5B24ED46" w:rsidR="00822570" w:rsidRPr="00F66D2A" w:rsidRDefault="00822570" w:rsidP="00F66D2A">
            <w:pPr>
              <w:jc w:val="center"/>
              <w:rPr>
                <w:rFonts w:ascii="Times New Roman" w:hAnsi="Times New Roman" w:cs="Times New Roman"/>
                <w:b/>
                <w:iCs/>
                <w:color w:val="000000" w:themeColor="text1"/>
                <w:position w:val="12"/>
                <w:sz w:val="26"/>
                <w:szCs w:val="26"/>
                <w:lang w:val="vi-VN"/>
              </w:rPr>
            </w:pPr>
            <w:r w:rsidRPr="009E4C62">
              <w:rPr>
                <w:rFonts w:ascii="Times New Roman" w:hAnsi="Times New Roman" w:cs="Times New Roman"/>
                <w:b/>
                <w:iCs/>
                <w:color w:val="000000" w:themeColor="text1"/>
                <w:position w:val="12"/>
                <w:sz w:val="26"/>
                <w:szCs w:val="26"/>
                <w:lang w:val="vi-VN"/>
              </w:rPr>
              <w:t>TM</w:t>
            </w:r>
            <w:r w:rsidRPr="009E4C62">
              <w:rPr>
                <w:rFonts w:ascii="Times New Roman" w:hAnsi="Times New Roman" w:cs="Times New Roman"/>
                <w:b/>
                <w:iCs/>
                <w:color w:val="000000" w:themeColor="text1"/>
                <w:position w:val="12"/>
                <w:sz w:val="26"/>
                <w:szCs w:val="26"/>
                <w:lang w:val="en-US"/>
              </w:rPr>
              <w:t>.</w:t>
            </w:r>
            <w:r w:rsidR="00F66D2A">
              <w:rPr>
                <w:rFonts w:ascii="Times New Roman" w:hAnsi="Times New Roman" w:cs="Times New Roman"/>
                <w:b/>
                <w:iCs/>
                <w:color w:val="000000" w:themeColor="text1"/>
                <w:position w:val="12"/>
                <w:sz w:val="26"/>
                <w:szCs w:val="26"/>
                <w:lang w:val="en-US"/>
              </w:rPr>
              <w:t xml:space="preserve"> </w:t>
            </w:r>
            <w:r w:rsidRPr="009E4C62">
              <w:rPr>
                <w:rFonts w:ascii="Times New Roman" w:hAnsi="Times New Roman" w:cs="Times New Roman"/>
                <w:b/>
                <w:iCs/>
                <w:color w:val="000000" w:themeColor="text1"/>
                <w:position w:val="12"/>
                <w:sz w:val="26"/>
                <w:szCs w:val="26"/>
                <w:lang w:val="vi-VN"/>
              </w:rPr>
              <w:t>ỦY BAN NHÂN DÂN</w:t>
            </w:r>
          </w:p>
        </w:tc>
      </w:tr>
      <w:tr w:rsidR="00F66D2A" w:rsidRPr="009E4C62" w14:paraId="39FE1829" w14:textId="77777777" w:rsidTr="00F66D2A">
        <w:trPr>
          <w:jc w:val="center"/>
        </w:trPr>
        <w:tc>
          <w:tcPr>
            <w:tcW w:w="4962" w:type="dxa"/>
          </w:tcPr>
          <w:p w14:paraId="53155038" w14:textId="77777777" w:rsidR="00F66D2A" w:rsidRPr="009E4C62" w:rsidRDefault="00F66D2A" w:rsidP="00F66D2A">
            <w:pPr>
              <w:jc w:val="both"/>
              <w:rPr>
                <w:rFonts w:ascii="Times New Roman" w:hAnsi="Times New Roman" w:cs="Times New Roman"/>
                <w:b/>
                <w:i/>
                <w:iCs/>
                <w:color w:val="000000" w:themeColor="text1"/>
                <w:position w:val="12"/>
                <w:sz w:val="24"/>
                <w:szCs w:val="24"/>
                <w:lang w:val="vi-VN"/>
              </w:rPr>
            </w:pPr>
            <w:r w:rsidRPr="009E4C62">
              <w:rPr>
                <w:rFonts w:ascii="Times New Roman" w:hAnsi="Times New Roman" w:cs="Times New Roman"/>
                <w:b/>
                <w:i/>
                <w:iCs/>
                <w:color w:val="000000" w:themeColor="text1"/>
                <w:position w:val="12"/>
                <w:sz w:val="24"/>
                <w:szCs w:val="24"/>
                <w:lang w:val="vi-VN"/>
              </w:rPr>
              <w:t>Nơi nhận:</w:t>
            </w:r>
          </w:p>
          <w:p w14:paraId="73B35825" w14:textId="77777777" w:rsidR="00F66D2A" w:rsidRPr="009E4C62" w:rsidRDefault="00F66D2A" w:rsidP="00F66D2A">
            <w:pPr>
              <w:jc w:val="both"/>
              <w:rPr>
                <w:rFonts w:ascii="Times New Roman" w:hAnsi="Times New Roman" w:cs="Times New Roman"/>
                <w:iCs/>
                <w:color w:val="000000" w:themeColor="text1"/>
                <w:position w:val="12"/>
                <w:sz w:val="24"/>
                <w:szCs w:val="24"/>
                <w:lang w:val="vi-VN"/>
              </w:rPr>
            </w:pPr>
            <w:r w:rsidRPr="009E4C62">
              <w:rPr>
                <w:rFonts w:ascii="Times New Roman" w:hAnsi="Times New Roman" w:cs="Times New Roman"/>
                <w:iCs/>
                <w:color w:val="000000" w:themeColor="text1"/>
                <w:position w:val="12"/>
                <w:sz w:val="24"/>
                <w:szCs w:val="24"/>
                <w:lang w:val="vi-VN"/>
              </w:rPr>
              <w:t>- Như trên;</w:t>
            </w:r>
          </w:p>
          <w:p w14:paraId="4249818C" w14:textId="77777777" w:rsidR="00F66D2A" w:rsidRPr="009E4C62" w:rsidRDefault="00F66D2A" w:rsidP="00F66D2A">
            <w:pPr>
              <w:jc w:val="both"/>
              <w:rPr>
                <w:rFonts w:ascii="Times New Roman" w:hAnsi="Times New Roman" w:cs="Times New Roman"/>
                <w:iCs/>
                <w:color w:val="000000" w:themeColor="text1"/>
                <w:position w:val="12"/>
                <w:sz w:val="24"/>
                <w:szCs w:val="24"/>
                <w:lang w:val="en-US"/>
              </w:rPr>
            </w:pPr>
            <w:r w:rsidRPr="009E4C62">
              <w:rPr>
                <w:rFonts w:ascii="Times New Roman" w:hAnsi="Times New Roman" w:cs="Times New Roman"/>
                <w:iCs/>
                <w:color w:val="000000" w:themeColor="text1"/>
                <w:position w:val="12"/>
                <w:sz w:val="24"/>
                <w:szCs w:val="24"/>
                <w:lang w:val="en-US"/>
              </w:rPr>
              <w:t>- Chủ tịch và các Phó Chủ tịch UBND tỉnh;</w:t>
            </w:r>
          </w:p>
          <w:p w14:paraId="18FBA650" w14:textId="77777777" w:rsidR="00F66D2A" w:rsidRPr="009E4C62" w:rsidRDefault="00F66D2A" w:rsidP="00F66D2A">
            <w:pPr>
              <w:jc w:val="both"/>
              <w:rPr>
                <w:rFonts w:ascii="Times New Roman" w:hAnsi="Times New Roman" w:cs="Times New Roman"/>
                <w:iCs/>
                <w:color w:val="000000" w:themeColor="text1"/>
                <w:position w:val="12"/>
                <w:sz w:val="24"/>
                <w:szCs w:val="24"/>
                <w:lang w:val="en-US"/>
              </w:rPr>
            </w:pPr>
            <w:r w:rsidRPr="009E4C62">
              <w:rPr>
                <w:rFonts w:ascii="Times New Roman" w:hAnsi="Times New Roman" w:cs="Times New Roman"/>
                <w:iCs/>
                <w:color w:val="000000" w:themeColor="text1"/>
                <w:position w:val="12"/>
                <w:sz w:val="24"/>
                <w:szCs w:val="24"/>
                <w:lang w:val="en-US"/>
              </w:rPr>
              <w:t>- Các Sở: KH&amp;CN, Tài chính, Tư pháp;</w:t>
            </w:r>
          </w:p>
          <w:p w14:paraId="0928055C" w14:textId="77777777" w:rsidR="00F66D2A" w:rsidRPr="009E4C62" w:rsidRDefault="00F66D2A" w:rsidP="00F66D2A">
            <w:pPr>
              <w:jc w:val="both"/>
              <w:rPr>
                <w:rFonts w:ascii="Times New Roman" w:hAnsi="Times New Roman" w:cs="Times New Roman"/>
                <w:iCs/>
                <w:color w:val="000000" w:themeColor="text1"/>
                <w:position w:val="12"/>
                <w:sz w:val="24"/>
                <w:szCs w:val="24"/>
                <w:lang w:val="en-US"/>
              </w:rPr>
            </w:pPr>
            <w:r w:rsidRPr="009E4C62">
              <w:rPr>
                <w:rFonts w:ascii="Times New Roman" w:hAnsi="Times New Roman" w:cs="Times New Roman"/>
                <w:iCs/>
                <w:color w:val="000000" w:themeColor="text1"/>
                <w:position w:val="12"/>
                <w:sz w:val="24"/>
                <w:szCs w:val="24"/>
                <w:lang w:val="en-US"/>
              </w:rPr>
              <w:t>- Chánh, Phó Văn phòng UBND tỉnh;</w:t>
            </w:r>
          </w:p>
          <w:p w14:paraId="59571192" w14:textId="5F625A09" w:rsidR="00F66D2A" w:rsidRPr="009E4C62" w:rsidRDefault="00F66D2A" w:rsidP="00F66D2A">
            <w:pPr>
              <w:jc w:val="both"/>
              <w:rPr>
                <w:rFonts w:ascii="Times New Roman" w:hAnsi="Times New Roman" w:cs="Times New Roman"/>
                <w:b/>
                <w:i/>
                <w:iCs/>
                <w:color w:val="000000" w:themeColor="text1"/>
                <w:position w:val="12"/>
                <w:sz w:val="24"/>
                <w:szCs w:val="24"/>
                <w:lang w:val="vi-VN"/>
              </w:rPr>
            </w:pPr>
            <w:r w:rsidRPr="009E4C62">
              <w:rPr>
                <w:rFonts w:ascii="Times New Roman" w:hAnsi="Times New Roman" w:cs="Times New Roman"/>
                <w:iCs/>
                <w:color w:val="000000" w:themeColor="text1"/>
                <w:position w:val="12"/>
                <w:sz w:val="24"/>
                <w:szCs w:val="24"/>
              </w:rPr>
              <w:t>- Lưu: VT.</w:t>
            </w:r>
          </w:p>
        </w:tc>
        <w:tc>
          <w:tcPr>
            <w:tcW w:w="4536" w:type="dxa"/>
          </w:tcPr>
          <w:p w14:paraId="4B9754FC" w14:textId="77777777" w:rsidR="00F66D2A" w:rsidRPr="009E4C62" w:rsidRDefault="00F66D2A" w:rsidP="00F66D2A">
            <w:pPr>
              <w:jc w:val="center"/>
              <w:rPr>
                <w:rFonts w:ascii="Times New Roman" w:hAnsi="Times New Roman" w:cs="Times New Roman"/>
                <w:b/>
                <w:iCs/>
                <w:color w:val="000000" w:themeColor="text1"/>
                <w:position w:val="12"/>
                <w:sz w:val="26"/>
                <w:szCs w:val="26"/>
                <w:lang w:val="vi-VN"/>
              </w:rPr>
            </w:pPr>
            <w:r w:rsidRPr="009E4C62">
              <w:rPr>
                <w:rFonts w:ascii="Times New Roman" w:hAnsi="Times New Roman" w:cs="Times New Roman"/>
                <w:b/>
                <w:iCs/>
                <w:color w:val="000000" w:themeColor="text1"/>
                <w:position w:val="12"/>
                <w:sz w:val="26"/>
                <w:szCs w:val="26"/>
                <w:lang w:val="vi-VN"/>
              </w:rPr>
              <w:t>CHỦ TỊCH</w:t>
            </w:r>
          </w:p>
          <w:p w14:paraId="7C49E5B4" w14:textId="77777777" w:rsidR="00F66D2A" w:rsidRPr="009E4C62" w:rsidRDefault="00F66D2A" w:rsidP="00F66D2A">
            <w:pPr>
              <w:jc w:val="center"/>
              <w:rPr>
                <w:rFonts w:ascii="Times New Roman" w:hAnsi="Times New Roman" w:cs="Times New Roman"/>
                <w:b/>
                <w:iCs/>
                <w:color w:val="000000" w:themeColor="text1"/>
                <w:position w:val="12"/>
                <w:sz w:val="26"/>
                <w:szCs w:val="26"/>
                <w:lang w:val="vi-VN"/>
              </w:rPr>
            </w:pPr>
          </w:p>
        </w:tc>
      </w:tr>
    </w:tbl>
    <w:p w14:paraId="50FF397C" w14:textId="7E91A1FF" w:rsidR="00605460" w:rsidRPr="009E4C62" w:rsidRDefault="00605460" w:rsidP="00C46A22">
      <w:pPr>
        <w:spacing w:after="0" w:line="240" w:lineRule="auto"/>
        <w:jc w:val="both"/>
        <w:rPr>
          <w:rFonts w:ascii="Times New Roman" w:hAnsi="Times New Roman" w:cs="Times New Roman"/>
          <w:color w:val="000000" w:themeColor="text1"/>
          <w:sz w:val="20"/>
          <w:szCs w:val="20"/>
          <w:lang w:val="en-US"/>
        </w:rPr>
      </w:pPr>
    </w:p>
    <w:sectPr w:rsidR="00605460" w:rsidRPr="009E4C62" w:rsidSect="00F66D2A">
      <w:headerReference w:type="default" r:id="rId8"/>
      <w:pgSz w:w="11906" w:h="16838" w:code="9"/>
      <w:pgMar w:top="1138" w:right="1138" w:bottom="1138" w:left="1411" w:header="432" w:footer="43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441348" w14:textId="77777777" w:rsidR="00241E01" w:rsidRDefault="00241E01" w:rsidP="00550EF9">
      <w:pPr>
        <w:spacing w:after="0" w:line="240" w:lineRule="auto"/>
      </w:pPr>
      <w:r>
        <w:separator/>
      </w:r>
    </w:p>
  </w:endnote>
  <w:endnote w:type="continuationSeparator" w:id="0">
    <w:p w14:paraId="5A397B10" w14:textId="77777777" w:rsidR="00241E01" w:rsidRDefault="00241E01" w:rsidP="00550E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Microsoft JhengHei"/>
    <w:panose1 w:val="02010601000101010101"/>
    <w:charset w:val="88"/>
    <w:family w:val="auto"/>
    <w:notTrueType/>
    <w:pitch w:val="variable"/>
    <w:sig w:usb0="00000000"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Times-Roman">
    <w:altName w:val="Times New Roman"/>
    <w:panose1 w:val="00000000000000000000"/>
    <w:charset w:val="00"/>
    <w:family w:val="roman"/>
    <w:notTrueType/>
    <w:pitch w:val="default"/>
  </w:font>
  <w:font w:name="Times-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758712" w14:textId="77777777" w:rsidR="00241E01" w:rsidRDefault="00241E01" w:rsidP="00550EF9">
      <w:pPr>
        <w:spacing w:after="0" w:line="240" w:lineRule="auto"/>
      </w:pPr>
      <w:r>
        <w:separator/>
      </w:r>
    </w:p>
  </w:footnote>
  <w:footnote w:type="continuationSeparator" w:id="0">
    <w:p w14:paraId="6BD9BA9F" w14:textId="77777777" w:rsidR="00241E01" w:rsidRDefault="00241E01" w:rsidP="00550E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4640446"/>
      <w:docPartObj>
        <w:docPartGallery w:val="Page Numbers (Top of Page)"/>
        <w:docPartUnique/>
      </w:docPartObj>
    </w:sdtPr>
    <w:sdtEndPr>
      <w:rPr>
        <w:rFonts w:ascii="Times New Roman" w:hAnsi="Times New Roman" w:cs="Times New Roman"/>
        <w:noProof/>
      </w:rPr>
    </w:sdtEndPr>
    <w:sdtContent>
      <w:p w14:paraId="49795F27" w14:textId="664781A7" w:rsidR="007A588E" w:rsidRPr="00C76B7A" w:rsidRDefault="007A588E">
        <w:pPr>
          <w:pStyle w:val="Header"/>
          <w:jc w:val="center"/>
          <w:rPr>
            <w:rFonts w:ascii="Times New Roman" w:hAnsi="Times New Roman" w:cs="Times New Roman"/>
          </w:rPr>
        </w:pPr>
        <w:r w:rsidRPr="00C76B7A">
          <w:rPr>
            <w:rFonts w:ascii="Times New Roman" w:hAnsi="Times New Roman" w:cs="Times New Roman"/>
          </w:rPr>
          <w:fldChar w:fldCharType="begin"/>
        </w:r>
        <w:r w:rsidRPr="00C76B7A">
          <w:rPr>
            <w:rFonts w:ascii="Times New Roman" w:hAnsi="Times New Roman" w:cs="Times New Roman"/>
          </w:rPr>
          <w:instrText xml:space="preserve"> PAGE   \* MERGEFORMAT </w:instrText>
        </w:r>
        <w:r w:rsidRPr="00C76B7A">
          <w:rPr>
            <w:rFonts w:ascii="Times New Roman" w:hAnsi="Times New Roman" w:cs="Times New Roman"/>
          </w:rPr>
          <w:fldChar w:fldCharType="separate"/>
        </w:r>
        <w:r w:rsidR="00F66D2A">
          <w:rPr>
            <w:rFonts w:ascii="Times New Roman" w:hAnsi="Times New Roman" w:cs="Times New Roman"/>
            <w:noProof/>
          </w:rPr>
          <w:t>12</w:t>
        </w:r>
        <w:r w:rsidRPr="00C76B7A">
          <w:rPr>
            <w:rFonts w:ascii="Times New Roman" w:hAnsi="Times New Roman" w:cs="Times New Roman"/>
            <w:noProof/>
          </w:rPr>
          <w:fldChar w:fldCharType="end"/>
        </w:r>
      </w:p>
    </w:sdtContent>
  </w:sdt>
  <w:p w14:paraId="7BC42751" w14:textId="77777777" w:rsidR="007A588E" w:rsidRDefault="007A588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F14DB"/>
    <w:multiLevelType w:val="hybridMultilevel"/>
    <w:tmpl w:val="159E990A"/>
    <w:lvl w:ilvl="0" w:tplc="6A04A798">
      <w:start w:val="3"/>
      <w:numFmt w:val="bullet"/>
      <w:lvlText w:val="-"/>
      <w:lvlJc w:val="left"/>
      <w:pPr>
        <w:ind w:left="644" w:hanging="360"/>
      </w:pPr>
      <w:rPr>
        <w:rFonts w:ascii="Times New Roman" w:eastAsia="Malgun Gothic" w:hAnsi="Times New Roman" w:cs="Times New Roman" w:hint="default"/>
      </w:rPr>
    </w:lvl>
    <w:lvl w:ilvl="1" w:tplc="48090003" w:tentative="1">
      <w:start w:val="1"/>
      <w:numFmt w:val="bullet"/>
      <w:lvlText w:val="o"/>
      <w:lvlJc w:val="left"/>
      <w:pPr>
        <w:ind w:left="1364" w:hanging="360"/>
      </w:pPr>
      <w:rPr>
        <w:rFonts w:ascii="Courier New" w:hAnsi="Courier New" w:cs="Courier New" w:hint="default"/>
      </w:rPr>
    </w:lvl>
    <w:lvl w:ilvl="2" w:tplc="48090005" w:tentative="1">
      <w:start w:val="1"/>
      <w:numFmt w:val="bullet"/>
      <w:lvlText w:val=""/>
      <w:lvlJc w:val="left"/>
      <w:pPr>
        <w:ind w:left="2084" w:hanging="360"/>
      </w:pPr>
      <w:rPr>
        <w:rFonts w:ascii="Wingdings" w:hAnsi="Wingdings" w:hint="default"/>
      </w:rPr>
    </w:lvl>
    <w:lvl w:ilvl="3" w:tplc="48090001" w:tentative="1">
      <w:start w:val="1"/>
      <w:numFmt w:val="bullet"/>
      <w:lvlText w:val=""/>
      <w:lvlJc w:val="left"/>
      <w:pPr>
        <w:ind w:left="2804" w:hanging="360"/>
      </w:pPr>
      <w:rPr>
        <w:rFonts w:ascii="Symbol" w:hAnsi="Symbol" w:hint="default"/>
      </w:rPr>
    </w:lvl>
    <w:lvl w:ilvl="4" w:tplc="48090003" w:tentative="1">
      <w:start w:val="1"/>
      <w:numFmt w:val="bullet"/>
      <w:lvlText w:val="o"/>
      <w:lvlJc w:val="left"/>
      <w:pPr>
        <w:ind w:left="3524" w:hanging="360"/>
      </w:pPr>
      <w:rPr>
        <w:rFonts w:ascii="Courier New" w:hAnsi="Courier New" w:cs="Courier New" w:hint="default"/>
      </w:rPr>
    </w:lvl>
    <w:lvl w:ilvl="5" w:tplc="48090005" w:tentative="1">
      <w:start w:val="1"/>
      <w:numFmt w:val="bullet"/>
      <w:lvlText w:val=""/>
      <w:lvlJc w:val="left"/>
      <w:pPr>
        <w:ind w:left="4244" w:hanging="360"/>
      </w:pPr>
      <w:rPr>
        <w:rFonts w:ascii="Wingdings" w:hAnsi="Wingdings" w:hint="default"/>
      </w:rPr>
    </w:lvl>
    <w:lvl w:ilvl="6" w:tplc="48090001" w:tentative="1">
      <w:start w:val="1"/>
      <w:numFmt w:val="bullet"/>
      <w:lvlText w:val=""/>
      <w:lvlJc w:val="left"/>
      <w:pPr>
        <w:ind w:left="4964" w:hanging="360"/>
      </w:pPr>
      <w:rPr>
        <w:rFonts w:ascii="Symbol" w:hAnsi="Symbol" w:hint="default"/>
      </w:rPr>
    </w:lvl>
    <w:lvl w:ilvl="7" w:tplc="48090003" w:tentative="1">
      <w:start w:val="1"/>
      <w:numFmt w:val="bullet"/>
      <w:lvlText w:val="o"/>
      <w:lvlJc w:val="left"/>
      <w:pPr>
        <w:ind w:left="5684" w:hanging="360"/>
      </w:pPr>
      <w:rPr>
        <w:rFonts w:ascii="Courier New" w:hAnsi="Courier New" w:cs="Courier New" w:hint="default"/>
      </w:rPr>
    </w:lvl>
    <w:lvl w:ilvl="8" w:tplc="48090005" w:tentative="1">
      <w:start w:val="1"/>
      <w:numFmt w:val="bullet"/>
      <w:lvlText w:val=""/>
      <w:lvlJc w:val="left"/>
      <w:pPr>
        <w:ind w:left="6404" w:hanging="360"/>
      </w:pPr>
      <w:rPr>
        <w:rFonts w:ascii="Wingdings" w:hAnsi="Wingdings" w:hint="default"/>
      </w:rPr>
    </w:lvl>
  </w:abstractNum>
  <w:abstractNum w:abstractNumId="1" w15:restartNumberingAfterBreak="0">
    <w:nsid w:val="03F865EC"/>
    <w:multiLevelType w:val="hybridMultilevel"/>
    <w:tmpl w:val="B72EF24E"/>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 w15:restartNumberingAfterBreak="0">
    <w:nsid w:val="1CB918DB"/>
    <w:multiLevelType w:val="hybridMultilevel"/>
    <w:tmpl w:val="7472BEEA"/>
    <w:lvl w:ilvl="0" w:tplc="C97646E0">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6309CF"/>
    <w:multiLevelType w:val="hybridMultilevel"/>
    <w:tmpl w:val="76E812E4"/>
    <w:lvl w:ilvl="0" w:tplc="D07CB760">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 w15:restartNumberingAfterBreak="0">
    <w:nsid w:val="23676E9E"/>
    <w:multiLevelType w:val="hybridMultilevel"/>
    <w:tmpl w:val="AA98206E"/>
    <w:lvl w:ilvl="0" w:tplc="AC5CDCFE">
      <w:start w:val="1"/>
      <w:numFmt w:val="decimal"/>
      <w:lvlText w:val="%1."/>
      <w:lvlJc w:val="left"/>
      <w:pPr>
        <w:ind w:left="1219" w:hanging="765"/>
      </w:pPr>
      <w:rPr>
        <w:rFonts w:eastAsiaTheme="minorEastAsia"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5" w15:restartNumberingAfterBreak="0">
    <w:nsid w:val="2F8A0F5D"/>
    <w:multiLevelType w:val="hybridMultilevel"/>
    <w:tmpl w:val="9F167EDC"/>
    <w:lvl w:ilvl="0" w:tplc="E06AF708">
      <w:numFmt w:val="bullet"/>
      <w:suff w:val="space"/>
      <w:lvlText w:val="-"/>
      <w:lvlJc w:val="left"/>
      <w:pPr>
        <w:ind w:left="1069" w:hanging="360"/>
      </w:pPr>
      <w:rPr>
        <w:rFonts w:ascii="Times New Roman" w:eastAsia="Times New Roman" w:hAnsi="Times New Roman" w:hint="default"/>
      </w:rPr>
    </w:lvl>
    <w:lvl w:ilvl="1" w:tplc="04090003">
      <w:start w:val="1"/>
      <w:numFmt w:val="bullet"/>
      <w:lvlText w:val="o"/>
      <w:lvlJc w:val="left"/>
      <w:pPr>
        <w:ind w:left="1789" w:hanging="360"/>
      </w:pPr>
      <w:rPr>
        <w:rFonts w:ascii="Courier New" w:hAnsi="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cs="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cs="Wingdings" w:hint="default"/>
      </w:rPr>
    </w:lvl>
    <w:lvl w:ilvl="6" w:tplc="04090001">
      <w:start w:val="1"/>
      <w:numFmt w:val="bullet"/>
      <w:lvlText w:val=""/>
      <w:lvlJc w:val="left"/>
      <w:pPr>
        <w:ind w:left="5389" w:hanging="360"/>
      </w:pPr>
      <w:rPr>
        <w:rFonts w:ascii="Symbol" w:hAnsi="Symbol" w:cs="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cs="Wingdings" w:hint="default"/>
      </w:rPr>
    </w:lvl>
  </w:abstractNum>
  <w:abstractNum w:abstractNumId="6" w15:restartNumberingAfterBreak="0">
    <w:nsid w:val="325403AC"/>
    <w:multiLevelType w:val="hybridMultilevel"/>
    <w:tmpl w:val="97564278"/>
    <w:lvl w:ilvl="0" w:tplc="5AF85DCA">
      <w:start w:val="1"/>
      <w:numFmt w:val="upperRoman"/>
      <w:lvlText w:val="%1."/>
      <w:lvlJc w:val="left"/>
      <w:pPr>
        <w:ind w:left="1080" w:hanging="72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7" w15:restartNumberingAfterBreak="0">
    <w:nsid w:val="3A244843"/>
    <w:multiLevelType w:val="hybridMultilevel"/>
    <w:tmpl w:val="92E87522"/>
    <w:lvl w:ilvl="0" w:tplc="C2E689F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3E144B8C"/>
    <w:multiLevelType w:val="hybridMultilevel"/>
    <w:tmpl w:val="5D00677E"/>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9" w15:restartNumberingAfterBreak="0">
    <w:nsid w:val="5C2660BF"/>
    <w:multiLevelType w:val="hybridMultilevel"/>
    <w:tmpl w:val="9F04D8AE"/>
    <w:lvl w:ilvl="0" w:tplc="C15A0D24">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6"/>
  </w:num>
  <w:num w:numId="3">
    <w:abstractNumId w:val="8"/>
  </w:num>
  <w:num w:numId="4">
    <w:abstractNumId w:val="1"/>
  </w:num>
  <w:num w:numId="5">
    <w:abstractNumId w:val="9"/>
  </w:num>
  <w:num w:numId="6">
    <w:abstractNumId w:val="5"/>
  </w:num>
  <w:num w:numId="7">
    <w:abstractNumId w:val="7"/>
  </w:num>
  <w:num w:numId="8">
    <w:abstractNumId w:val="4"/>
  </w:num>
  <w:num w:numId="9">
    <w:abstractNumId w:val="3"/>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78C"/>
    <w:rsid w:val="000009FD"/>
    <w:rsid w:val="00000A64"/>
    <w:rsid w:val="00001BFD"/>
    <w:rsid w:val="00002749"/>
    <w:rsid w:val="00002D70"/>
    <w:rsid w:val="00003BF8"/>
    <w:rsid w:val="00003E11"/>
    <w:rsid w:val="00004593"/>
    <w:rsid w:val="00005780"/>
    <w:rsid w:val="00010DE1"/>
    <w:rsid w:val="00012488"/>
    <w:rsid w:val="00021CBC"/>
    <w:rsid w:val="00022506"/>
    <w:rsid w:val="000232A0"/>
    <w:rsid w:val="00023E5C"/>
    <w:rsid w:val="00030761"/>
    <w:rsid w:val="000341A9"/>
    <w:rsid w:val="0003482A"/>
    <w:rsid w:val="0003785F"/>
    <w:rsid w:val="00037EA3"/>
    <w:rsid w:val="00041247"/>
    <w:rsid w:val="00042A4C"/>
    <w:rsid w:val="000451BE"/>
    <w:rsid w:val="0005296B"/>
    <w:rsid w:val="00052D62"/>
    <w:rsid w:val="00054E99"/>
    <w:rsid w:val="000568F9"/>
    <w:rsid w:val="00060146"/>
    <w:rsid w:val="0006226E"/>
    <w:rsid w:val="000653E1"/>
    <w:rsid w:val="000713A8"/>
    <w:rsid w:val="00071E00"/>
    <w:rsid w:val="00084D35"/>
    <w:rsid w:val="00086B60"/>
    <w:rsid w:val="00092060"/>
    <w:rsid w:val="00093910"/>
    <w:rsid w:val="0009570B"/>
    <w:rsid w:val="00097828"/>
    <w:rsid w:val="000A02BA"/>
    <w:rsid w:val="000A5C89"/>
    <w:rsid w:val="000B2216"/>
    <w:rsid w:val="000B3DE9"/>
    <w:rsid w:val="000B548B"/>
    <w:rsid w:val="000B62AA"/>
    <w:rsid w:val="000D27C3"/>
    <w:rsid w:val="000E0BF3"/>
    <w:rsid w:val="000E2CD8"/>
    <w:rsid w:val="000F0B4E"/>
    <w:rsid w:val="000F204C"/>
    <w:rsid w:val="000F3FFF"/>
    <w:rsid w:val="000F76C7"/>
    <w:rsid w:val="001014BC"/>
    <w:rsid w:val="0010278C"/>
    <w:rsid w:val="0011344C"/>
    <w:rsid w:val="001156D3"/>
    <w:rsid w:val="00120111"/>
    <w:rsid w:val="00123B62"/>
    <w:rsid w:val="001274A8"/>
    <w:rsid w:val="00127FCB"/>
    <w:rsid w:val="0013270B"/>
    <w:rsid w:val="0013286B"/>
    <w:rsid w:val="001377D4"/>
    <w:rsid w:val="001402DA"/>
    <w:rsid w:val="00146903"/>
    <w:rsid w:val="00152233"/>
    <w:rsid w:val="0015526D"/>
    <w:rsid w:val="001614AB"/>
    <w:rsid w:val="001626FD"/>
    <w:rsid w:val="00165D24"/>
    <w:rsid w:val="00167492"/>
    <w:rsid w:val="00175A86"/>
    <w:rsid w:val="001808E4"/>
    <w:rsid w:val="001838C9"/>
    <w:rsid w:val="00186A05"/>
    <w:rsid w:val="001902E4"/>
    <w:rsid w:val="001907C5"/>
    <w:rsid w:val="00193C0C"/>
    <w:rsid w:val="001A06F4"/>
    <w:rsid w:val="001A3707"/>
    <w:rsid w:val="001A68F2"/>
    <w:rsid w:val="001B38C2"/>
    <w:rsid w:val="001B3B5D"/>
    <w:rsid w:val="001B492D"/>
    <w:rsid w:val="001C000E"/>
    <w:rsid w:val="001C21FC"/>
    <w:rsid w:val="001C2336"/>
    <w:rsid w:val="001C4E5B"/>
    <w:rsid w:val="001C59E1"/>
    <w:rsid w:val="001D725E"/>
    <w:rsid w:val="001E0E06"/>
    <w:rsid w:val="001E1C13"/>
    <w:rsid w:val="001E1D2B"/>
    <w:rsid w:val="001E2F6F"/>
    <w:rsid w:val="001E40C9"/>
    <w:rsid w:val="001E5D76"/>
    <w:rsid w:val="001E6CB7"/>
    <w:rsid w:val="001F138C"/>
    <w:rsid w:val="001F64D3"/>
    <w:rsid w:val="00200F09"/>
    <w:rsid w:val="00201845"/>
    <w:rsid w:val="00201A18"/>
    <w:rsid w:val="002049BE"/>
    <w:rsid w:val="00212289"/>
    <w:rsid w:val="0021542B"/>
    <w:rsid w:val="00217DD6"/>
    <w:rsid w:val="00221F7F"/>
    <w:rsid w:val="00222FAB"/>
    <w:rsid w:val="00226AA4"/>
    <w:rsid w:val="00231F98"/>
    <w:rsid w:val="00234165"/>
    <w:rsid w:val="00236A03"/>
    <w:rsid w:val="00240A92"/>
    <w:rsid w:val="00241E01"/>
    <w:rsid w:val="00242923"/>
    <w:rsid w:val="00243B06"/>
    <w:rsid w:val="0024454D"/>
    <w:rsid w:val="00250D46"/>
    <w:rsid w:val="00252A8D"/>
    <w:rsid w:val="00253F07"/>
    <w:rsid w:val="0025784E"/>
    <w:rsid w:val="00257F6E"/>
    <w:rsid w:val="00262075"/>
    <w:rsid w:val="00262264"/>
    <w:rsid w:val="0026382C"/>
    <w:rsid w:val="00264252"/>
    <w:rsid w:val="00265638"/>
    <w:rsid w:val="00265A63"/>
    <w:rsid w:val="002734F7"/>
    <w:rsid w:val="002742D5"/>
    <w:rsid w:val="00283EC9"/>
    <w:rsid w:val="00287626"/>
    <w:rsid w:val="00287D2A"/>
    <w:rsid w:val="00290744"/>
    <w:rsid w:val="002936DE"/>
    <w:rsid w:val="0029465D"/>
    <w:rsid w:val="0029702A"/>
    <w:rsid w:val="002A38DA"/>
    <w:rsid w:val="002A47EA"/>
    <w:rsid w:val="002A4862"/>
    <w:rsid w:val="002A77FC"/>
    <w:rsid w:val="002B331A"/>
    <w:rsid w:val="002B5433"/>
    <w:rsid w:val="002C3CBF"/>
    <w:rsid w:val="002C6201"/>
    <w:rsid w:val="002C6CD8"/>
    <w:rsid w:val="002D4C96"/>
    <w:rsid w:val="002D7D13"/>
    <w:rsid w:val="002E420D"/>
    <w:rsid w:val="002E6A2F"/>
    <w:rsid w:val="002E72A9"/>
    <w:rsid w:val="002E7D99"/>
    <w:rsid w:val="002F0FB6"/>
    <w:rsid w:val="002F55F9"/>
    <w:rsid w:val="002F72D8"/>
    <w:rsid w:val="002F75AC"/>
    <w:rsid w:val="0030155A"/>
    <w:rsid w:val="0030368D"/>
    <w:rsid w:val="00303DAA"/>
    <w:rsid w:val="003051FC"/>
    <w:rsid w:val="00306B4F"/>
    <w:rsid w:val="00306DF7"/>
    <w:rsid w:val="00306EE9"/>
    <w:rsid w:val="00311FE4"/>
    <w:rsid w:val="003148A1"/>
    <w:rsid w:val="003150BA"/>
    <w:rsid w:val="00315CCE"/>
    <w:rsid w:val="00320160"/>
    <w:rsid w:val="00322B34"/>
    <w:rsid w:val="00324A76"/>
    <w:rsid w:val="00324B7F"/>
    <w:rsid w:val="00330FF0"/>
    <w:rsid w:val="00332C41"/>
    <w:rsid w:val="00336984"/>
    <w:rsid w:val="003418BF"/>
    <w:rsid w:val="00356E4B"/>
    <w:rsid w:val="00364097"/>
    <w:rsid w:val="00364304"/>
    <w:rsid w:val="00366964"/>
    <w:rsid w:val="00371E9A"/>
    <w:rsid w:val="00373251"/>
    <w:rsid w:val="00375DD3"/>
    <w:rsid w:val="00376972"/>
    <w:rsid w:val="003811B7"/>
    <w:rsid w:val="00382368"/>
    <w:rsid w:val="00396C12"/>
    <w:rsid w:val="00396C6A"/>
    <w:rsid w:val="003A5FB1"/>
    <w:rsid w:val="003B0E70"/>
    <w:rsid w:val="003B1349"/>
    <w:rsid w:val="003B228F"/>
    <w:rsid w:val="003B2E14"/>
    <w:rsid w:val="003B38A8"/>
    <w:rsid w:val="003B530B"/>
    <w:rsid w:val="003B653B"/>
    <w:rsid w:val="003D1571"/>
    <w:rsid w:val="003D2C50"/>
    <w:rsid w:val="003D59E2"/>
    <w:rsid w:val="003D5ADC"/>
    <w:rsid w:val="003D6F26"/>
    <w:rsid w:val="003E14E5"/>
    <w:rsid w:val="003E2FC1"/>
    <w:rsid w:val="003F187D"/>
    <w:rsid w:val="003F2CDB"/>
    <w:rsid w:val="003F7D50"/>
    <w:rsid w:val="004008BD"/>
    <w:rsid w:val="004068D8"/>
    <w:rsid w:val="0041054B"/>
    <w:rsid w:val="0041438B"/>
    <w:rsid w:val="00415A92"/>
    <w:rsid w:val="00415D14"/>
    <w:rsid w:val="00415DF6"/>
    <w:rsid w:val="004207E9"/>
    <w:rsid w:val="004235B6"/>
    <w:rsid w:val="00426CC3"/>
    <w:rsid w:val="00434BE1"/>
    <w:rsid w:val="00435D77"/>
    <w:rsid w:val="00436A3D"/>
    <w:rsid w:val="0044017B"/>
    <w:rsid w:val="0044176A"/>
    <w:rsid w:val="004418C3"/>
    <w:rsid w:val="00442DE5"/>
    <w:rsid w:val="004475A6"/>
    <w:rsid w:val="00447A0E"/>
    <w:rsid w:val="00451985"/>
    <w:rsid w:val="00454CA7"/>
    <w:rsid w:val="00456064"/>
    <w:rsid w:val="0045718B"/>
    <w:rsid w:val="004629CB"/>
    <w:rsid w:val="00463B0D"/>
    <w:rsid w:val="00465F9D"/>
    <w:rsid w:val="00472105"/>
    <w:rsid w:val="00472B5F"/>
    <w:rsid w:val="0047386D"/>
    <w:rsid w:val="00474724"/>
    <w:rsid w:val="0047569D"/>
    <w:rsid w:val="00476016"/>
    <w:rsid w:val="00476F83"/>
    <w:rsid w:val="004770A9"/>
    <w:rsid w:val="0048179F"/>
    <w:rsid w:val="00485320"/>
    <w:rsid w:val="00493B87"/>
    <w:rsid w:val="00494B98"/>
    <w:rsid w:val="00494E18"/>
    <w:rsid w:val="004A1A1F"/>
    <w:rsid w:val="004A27D4"/>
    <w:rsid w:val="004A5A3B"/>
    <w:rsid w:val="004A6164"/>
    <w:rsid w:val="004A6FE2"/>
    <w:rsid w:val="004A7A8D"/>
    <w:rsid w:val="004B4CC4"/>
    <w:rsid w:val="004B747A"/>
    <w:rsid w:val="004C2DB6"/>
    <w:rsid w:val="004C7701"/>
    <w:rsid w:val="004C770F"/>
    <w:rsid w:val="004C7AE2"/>
    <w:rsid w:val="004D7204"/>
    <w:rsid w:val="004D7ABC"/>
    <w:rsid w:val="004E77C3"/>
    <w:rsid w:val="004E7907"/>
    <w:rsid w:val="004F19A0"/>
    <w:rsid w:val="004F2DDE"/>
    <w:rsid w:val="004F30CD"/>
    <w:rsid w:val="004F7C2F"/>
    <w:rsid w:val="00500084"/>
    <w:rsid w:val="005000D1"/>
    <w:rsid w:val="005013D3"/>
    <w:rsid w:val="00501721"/>
    <w:rsid w:val="0050258E"/>
    <w:rsid w:val="00507618"/>
    <w:rsid w:val="00510FDC"/>
    <w:rsid w:val="0051565F"/>
    <w:rsid w:val="00515956"/>
    <w:rsid w:val="0052136D"/>
    <w:rsid w:val="0052259C"/>
    <w:rsid w:val="005255C3"/>
    <w:rsid w:val="005256EF"/>
    <w:rsid w:val="005301BF"/>
    <w:rsid w:val="0053128B"/>
    <w:rsid w:val="0053573A"/>
    <w:rsid w:val="00536CD8"/>
    <w:rsid w:val="00536DD4"/>
    <w:rsid w:val="00537507"/>
    <w:rsid w:val="005427BC"/>
    <w:rsid w:val="0054311D"/>
    <w:rsid w:val="005448EC"/>
    <w:rsid w:val="00544900"/>
    <w:rsid w:val="00546A7B"/>
    <w:rsid w:val="00550EF9"/>
    <w:rsid w:val="00552D05"/>
    <w:rsid w:val="0055367C"/>
    <w:rsid w:val="00554341"/>
    <w:rsid w:val="0055481E"/>
    <w:rsid w:val="00555BC0"/>
    <w:rsid w:val="00563B6F"/>
    <w:rsid w:val="00564B40"/>
    <w:rsid w:val="005665A9"/>
    <w:rsid w:val="0056683A"/>
    <w:rsid w:val="005678DD"/>
    <w:rsid w:val="005702E0"/>
    <w:rsid w:val="00575591"/>
    <w:rsid w:val="005832A7"/>
    <w:rsid w:val="00583DEA"/>
    <w:rsid w:val="00584E37"/>
    <w:rsid w:val="0058506E"/>
    <w:rsid w:val="0058573A"/>
    <w:rsid w:val="00597BEB"/>
    <w:rsid w:val="005A06D1"/>
    <w:rsid w:val="005A1833"/>
    <w:rsid w:val="005A2223"/>
    <w:rsid w:val="005A3B92"/>
    <w:rsid w:val="005A6544"/>
    <w:rsid w:val="005B2CBC"/>
    <w:rsid w:val="005B69F4"/>
    <w:rsid w:val="005C0593"/>
    <w:rsid w:val="005C102E"/>
    <w:rsid w:val="005C130B"/>
    <w:rsid w:val="005C3931"/>
    <w:rsid w:val="005D155C"/>
    <w:rsid w:val="005D4648"/>
    <w:rsid w:val="005E33A8"/>
    <w:rsid w:val="005E3449"/>
    <w:rsid w:val="005E3A32"/>
    <w:rsid w:val="005E5803"/>
    <w:rsid w:val="005F0D76"/>
    <w:rsid w:val="005F2209"/>
    <w:rsid w:val="005F6FFE"/>
    <w:rsid w:val="00600EFF"/>
    <w:rsid w:val="00600F37"/>
    <w:rsid w:val="00601B0E"/>
    <w:rsid w:val="00601DE5"/>
    <w:rsid w:val="006021AC"/>
    <w:rsid w:val="00602593"/>
    <w:rsid w:val="00602714"/>
    <w:rsid w:val="00605460"/>
    <w:rsid w:val="00613E0A"/>
    <w:rsid w:val="006218CF"/>
    <w:rsid w:val="00622271"/>
    <w:rsid w:val="00622A2B"/>
    <w:rsid w:val="0062386A"/>
    <w:rsid w:val="00627540"/>
    <w:rsid w:val="00631E6E"/>
    <w:rsid w:val="0063314D"/>
    <w:rsid w:val="00634E5A"/>
    <w:rsid w:val="0064173F"/>
    <w:rsid w:val="00642659"/>
    <w:rsid w:val="00643B2F"/>
    <w:rsid w:val="00643C28"/>
    <w:rsid w:val="00643C9D"/>
    <w:rsid w:val="006453F9"/>
    <w:rsid w:val="006454FF"/>
    <w:rsid w:val="006460F7"/>
    <w:rsid w:val="00646705"/>
    <w:rsid w:val="006502EB"/>
    <w:rsid w:val="006554BB"/>
    <w:rsid w:val="00660557"/>
    <w:rsid w:val="006611C7"/>
    <w:rsid w:val="00661627"/>
    <w:rsid w:val="00662EB6"/>
    <w:rsid w:val="0066597F"/>
    <w:rsid w:val="0067209D"/>
    <w:rsid w:val="006723BB"/>
    <w:rsid w:val="00672517"/>
    <w:rsid w:val="006733B4"/>
    <w:rsid w:val="00674D49"/>
    <w:rsid w:val="00686A71"/>
    <w:rsid w:val="006907F2"/>
    <w:rsid w:val="00690FFB"/>
    <w:rsid w:val="006915B0"/>
    <w:rsid w:val="006A2E90"/>
    <w:rsid w:val="006A4593"/>
    <w:rsid w:val="006B0301"/>
    <w:rsid w:val="006B4BC1"/>
    <w:rsid w:val="006B4DC9"/>
    <w:rsid w:val="006B6B96"/>
    <w:rsid w:val="006B71BE"/>
    <w:rsid w:val="006C22DA"/>
    <w:rsid w:val="006C2362"/>
    <w:rsid w:val="006C7401"/>
    <w:rsid w:val="006D13C1"/>
    <w:rsid w:val="006E3620"/>
    <w:rsid w:val="006E4B06"/>
    <w:rsid w:val="006F42DE"/>
    <w:rsid w:val="006F5509"/>
    <w:rsid w:val="00700F2C"/>
    <w:rsid w:val="00704335"/>
    <w:rsid w:val="00705EC8"/>
    <w:rsid w:val="00706225"/>
    <w:rsid w:val="007066BC"/>
    <w:rsid w:val="00712183"/>
    <w:rsid w:val="007145D1"/>
    <w:rsid w:val="007276B5"/>
    <w:rsid w:val="007352CA"/>
    <w:rsid w:val="0073758D"/>
    <w:rsid w:val="00737C42"/>
    <w:rsid w:val="007445AD"/>
    <w:rsid w:val="00746A19"/>
    <w:rsid w:val="00747446"/>
    <w:rsid w:val="00747691"/>
    <w:rsid w:val="0075280B"/>
    <w:rsid w:val="00762B5C"/>
    <w:rsid w:val="00763BC2"/>
    <w:rsid w:val="00763C01"/>
    <w:rsid w:val="00767147"/>
    <w:rsid w:val="00770AD6"/>
    <w:rsid w:val="00776739"/>
    <w:rsid w:val="00776C2D"/>
    <w:rsid w:val="007773BD"/>
    <w:rsid w:val="00786224"/>
    <w:rsid w:val="00796E60"/>
    <w:rsid w:val="007A56EF"/>
    <w:rsid w:val="007A588E"/>
    <w:rsid w:val="007A74CC"/>
    <w:rsid w:val="007B4D5B"/>
    <w:rsid w:val="007C08F7"/>
    <w:rsid w:val="007C2D5B"/>
    <w:rsid w:val="007C4A59"/>
    <w:rsid w:val="007C744C"/>
    <w:rsid w:val="007C7460"/>
    <w:rsid w:val="007C7479"/>
    <w:rsid w:val="007D3F2E"/>
    <w:rsid w:val="007D41D7"/>
    <w:rsid w:val="007D5D71"/>
    <w:rsid w:val="007D6729"/>
    <w:rsid w:val="007E48C9"/>
    <w:rsid w:val="007E6BA9"/>
    <w:rsid w:val="007F27A9"/>
    <w:rsid w:val="007F5C3A"/>
    <w:rsid w:val="00802B7F"/>
    <w:rsid w:val="00802C28"/>
    <w:rsid w:val="00802E95"/>
    <w:rsid w:val="008075D1"/>
    <w:rsid w:val="00807A38"/>
    <w:rsid w:val="00807D2C"/>
    <w:rsid w:val="008144DE"/>
    <w:rsid w:val="00822570"/>
    <w:rsid w:val="00822661"/>
    <w:rsid w:val="00823C96"/>
    <w:rsid w:val="00834E1F"/>
    <w:rsid w:val="00836FFC"/>
    <w:rsid w:val="00852677"/>
    <w:rsid w:val="0086493D"/>
    <w:rsid w:val="00870550"/>
    <w:rsid w:val="00872755"/>
    <w:rsid w:val="008847A5"/>
    <w:rsid w:val="00892C53"/>
    <w:rsid w:val="00893C86"/>
    <w:rsid w:val="00895EE9"/>
    <w:rsid w:val="00896C48"/>
    <w:rsid w:val="0089768B"/>
    <w:rsid w:val="008A4D01"/>
    <w:rsid w:val="008A52D3"/>
    <w:rsid w:val="008A66E9"/>
    <w:rsid w:val="008B2038"/>
    <w:rsid w:val="008B26EF"/>
    <w:rsid w:val="008B3E47"/>
    <w:rsid w:val="008B54D0"/>
    <w:rsid w:val="008B5D82"/>
    <w:rsid w:val="008B6972"/>
    <w:rsid w:val="008C0C40"/>
    <w:rsid w:val="008C2961"/>
    <w:rsid w:val="008C2ED3"/>
    <w:rsid w:val="008C4E08"/>
    <w:rsid w:val="008C641D"/>
    <w:rsid w:val="008D6A4A"/>
    <w:rsid w:val="008D7053"/>
    <w:rsid w:val="008D7D0D"/>
    <w:rsid w:val="008E17E4"/>
    <w:rsid w:val="008E1915"/>
    <w:rsid w:val="008E5D18"/>
    <w:rsid w:val="008F1B91"/>
    <w:rsid w:val="008F2DFB"/>
    <w:rsid w:val="008F3C50"/>
    <w:rsid w:val="008F4AA4"/>
    <w:rsid w:val="008F5050"/>
    <w:rsid w:val="008F5630"/>
    <w:rsid w:val="008F656E"/>
    <w:rsid w:val="00900F25"/>
    <w:rsid w:val="00913216"/>
    <w:rsid w:val="00921050"/>
    <w:rsid w:val="00922EAE"/>
    <w:rsid w:val="009236A1"/>
    <w:rsid w:val="00924EDA"/>
    <w:rsid w:val="00925C3F"/>
    <w:rsid w:val="00927EE3"/>
    <w:rsid w:val="00930435"/>
    <w:rsid w:val="0093550F"/>
    <w:rsid w:val="009416DE"/>
    <w:rsid w:val="00944F79"/>
    <w:rsid w:val="009504F1"/>
    <w:rsid w:val="00950D32"/>
    <w:rsid w:val="00950F9E"/>
    <w:rsid w:val="00954431"/>
    <w:rsid w:val="00955480"/>
    <w:rsid w:val="00955BFD"/>
    <w:rsid w:val="00956115"/>
    <w:rsid w:val="009562F5"/>
    <w:rsid w:val="0095747A"/>
    <w:rsid w:val="00961F52"/>
    <w:rsid w:val="00963148"/>
    <w:rsid w:val="00963D2E"/>
    <w:rsid w:val="0096501C"/>
    <w:rsid w:val="00966D9C"/>
    <w:rsid w:val="009676C8"/>
    <w:rsid w:val="009740C5"/>
    <w:rsid w:val="009764A5"/>
    <w:rsid w:val="00982BD1"/>
    <w:rsid w:val="009852A1"/>
    <w:rsid w:val="00987B4B"/>
    <w:rsid w:val="009908B0"/>
    <w:rsid w:val="00990918"/>
    <w:rsid w:val="009910B9"/>
    <w:rsid w:val="00991AD5"/>
    <w:rsid w:val="009A04DB"/>
    <w:rsid w:val="009A1ED7"/>
    <w:rsid w:val="009A20C0"/>
    <w:rsid w:val="009A64A2"/>
    <w:rsid w:val="009C0456"/>
    <w:rsid w:val="009D0DD9"/>
    <w:rsid w:val="009D3B26"/>
    <w:rsid w:val="009D7F14"/>
    <w:rsid w:val="009E0585"/>
    <w:rsid w:val="009E2D20"/>
    <w:rsid w:val="009E3BD0"/>
    <w:rsid w:val="009E4C62"/>
    <w:rsid w:val="009E5127"/>
    <w:rsid w:val="009E5735"/>
    <w:rsid w:val="009E65BF"/>
    <w:rsid w:val="009F42C5"/>
    <w:rsid w:val="009F70AD"/>
    <w:rsid w:val="009F7A03"/>
    <w:rsid w:val="009F7BD5"/>
    <w:rsid w:val="00A036BB"/>
    <w:rsid w:val="00A06E05"/>
    <w:rsid w:val="00A12510"/>
    <w:rsid w:val="00A21894"/>
    <w:rsid w:val="00A23402"/>
    <w:rsid w:val="00A263A8"/>
    <w:rsid w:val="00A4488A"/>
    <w:rsid w:val="00A46739"/>
    <w:rsid w:val="00A46ADD"/>
    <w:rsid w:val="00A5118F"/>
    <w:rsid w:val="00A512E1"/>
    <w:rsid w:val="00A5181C"/>
    <w:rsid w:val="00A52953"/>
    <w:rsid w:val="00A5376F"/>
    <w:rsid w:val="00A56B0F"/>
    <w:rsid w:val="00A71244"/>
    <w:rsid w:val="00A71618"/>
    <w:rsid w:val="00A74A97"/>
    <w:rsid w:val="00A80AC8"/>
    <w:rsid w:val="00A825A1"/>
    <w:rsid w:val="00A850D3"/>
    <w:rsid w:val="00A852C4"/>
    <w:rsid w:val="00A8743B"/>
    <w:rsid w:val="00A876E4"/>
    <w:rsid w:val="00A92CA6"/>
    <w:rsid w:val="00A955E9"/>
    <w:rsid w:val="00A96956"/>
    <w:rsid w:val="00AA110E"/>
    <w:rsid w:val="00AA22F8"/>
    <w:rsid w:val="00AA4E4B"/>
    <w:rsid w:val="00AB3362"/>
    <w:rsid w:val="00AB50A4"/>
    <w:rsid w:val="00AB6279"/>
    <w:rsid w:val="00AC0EC8"/>
    <w:rsid w:val="00AC16B8"/>
    <w:rsid w:val="00AC1F46"/>
    <w:rsid w:val="00AC5C34"/>
    <w:rsid w:val="00AC6AD0"/>
    <w:rsid w:val="00AD4CAE"/>
    <w:rsid w:val="00AD4CC2"/>
    <w:rsid w:val="00AD6336"/>
    <w:rsid w:val="00AD73AD"/>
    <w:rsid w:val="00AE0B25"/>
    <w:rsid w:val="00AE36C1"/>
    <w:rsid w:val="00AE4322"/>
    <w:rsid w:val="00AF6C46"/>
    <w:rsid w:val="00B002A7"/>
    <w:rsid w:val="00B003EA"/>
    <w:rsid w:val="00B01D38"/>
    <w:rsid w:val="00B02E57"/>
    <w:rsid w:val="00B057F7"/>
    <w:rsid w:val="00B141A5"/>
    <w:rsid w:val="00B17BCE"/>
    <w:rsid w:val="00B22B5B"/>
    <w:rsid w:val="00B242E4"/>
    <w:rsid w:val="00B245E6"/>
    <w:rsid w:val="00B2784D"/>
    <w:rsid w:val="00B30C00"/>
    <w:rsid w:val="00B318AA"/>
    <w:rsid w:val="00B36ACC"/>
    <w:rsid w:val="00B37F46"/>
    <w:rsid w:val="00B435D2"/>
    <w:rsid w:val="00B541B9"/>
    <w:rsid w:val="00B60695"/>
    <w:rsid w:val="00B61E41"/>
    <w:rsid w:val="00B65B02"/>
    <w:rsid w:val="00B70A83"/>
    <w:rsid w:val="00B70BED"/>
    <w:rsid w:val="00B724F4"/>
    <w:rsid w:val="00B77878"/>
    <w:rsid w:val="00B77C22"/>
    <w:rsid w:val="00B77CEC"/>
    <w:rsid w:val="00B811A5"/>
    <w:rsid w:val="00B81472"/>
    <w:rsid w:val="00B8402D"/>
    <w:rsid w:val="00B87F14"/>
    <w:rsid w:val="00B90BFC"/>
    <w:rsid w:val="00B9435D"/>
    <w:rsid w:val="00B94DDF"/>
    <w:rsid w:val="00B966BC"/>
    <w:rsid w:val="00B9676F"/>
    <w:rsid w:val="00B96A44"/>
    <w:rsid w:val="00BA1554"/>
    <w:rsid w:val="00BA29F7"/>
    <w:rsid w:val="00BA2C21"/>
    <w:rsid w:val="00BA3EC2"/>
    <w:rsid w:val="00BB30AA"/>
    <w:rsid w:val="00BB79C6"/>
    <w:rsid w:val="00BC296A"/>
    <w:rsid w:val="00BC4336"/>
    <w:rsid w:val="00BE00B2"/>
    <w:rsid w:val="00BE0A01"/>
    <w:rsid w:val="00BE19B9"/>
    <w:rsid w:val="00BE2588"/>
    <w:rsid w:val="00BF028F"/>
    <w:rsid w:val="00BF076F"/>
    <w:rsid w:val="00BF39E5"/>
    <w:rsid w:val="00BF7989"/>
    <w:rsid w:val="00C03072"/>
    <w:rsid w:val="00C0412B"/>
    <w:rsid w:val="00C04E40"/>
    <w:rsid w:val="00C07C21"/>
    <w:rsid w:val="00C107A8"/>
    <w:rsid w:val="00C13BBE"/>
    <w:rsid w:val="00C2174B"/>
    <w:rsid w:val="00C245A4"/>
    <w:rsid w:val="00C24618"/>
    <w:rsid w:val="00C25556"/>
    <w:rsid w:val="00C27D21"/>
    <w:rsid w:val="00C311FC"/>
    <w:rsid w:val="00C31BDF"/>
    <w:rsid w:val="00C329CB"/>
    <w:rsid w:val="00C32BB5"/>
    <w:rsid w:val="00C34DA7"/>
    <w:rsid w:val="00C402F0"/>
    <w:rsid w:val="00C426B8"/>
    <w:rsid w:val="00C46569"/>
    <w:rsid w:val="00C46A22"/>
    <w:rsid w:val="00C46B1E"/>
    <w:rsid w:val="00C548AB"/>
    <w:rsid w:val="00C57420"/>
    <w:rsid w:val="00C63918"/>
    <w:rsid w:val="00C63BDB"/>
    <w:rsid w:val="00C656FF"/>
    <w:rsid w:val="00C71D24"/>
    <w:rsid w:val="00C75A26"/>
    <w:rsid w:val="00C76B7A"/>
    <w:rsid w:val="00C80BFF"/>
    <w:rsid w:val="00C81371"/>
    <w:rsid w:val="00C83308"/>
    <w:rsid w:val="00C84A78"/>
    <w:rsid w:val="00C86526"/>
    <w:rsid w:val="00C90529"/>
    <w:rsid w:val="00C93C7D"/>
    <w:rsid w:val="00C94287"/>
    <w:rsid w:val="00C96AAF"/>
    <w:rsid w:val="00CA3939"/>
    <w:rsid w:val="00CA3F59"/>
    <w:rsid w:val="00CA799F"/>
    <w:rsid w:val="00CB4721"/>
    <w:rsid w:val="00CB58FF"/>
    <w:rsid w:val="00CB620A"/>
    <w:rsid w:val="00CC5C61"/>
    <w:rsid w:val="00CC7BAC"/>
    <w:rsid w:val="00CD21D2"/>
    <w:rsid w:val="00CD7AE2"/>
    <w:rsid w:val="00CE16B9"/>
    <w:rsid w:val="00CE170E"/>
    <w:rsid w:val="00CE1716"/>
    <w:rsid w:val="00CE6591"/>
    <w:rsid w:val="00CE7BA0"/>
    <w:rsid w:val="00CF2B4C"/>
    <w:rsid w:val="00CF2B7F"/>
    <w:rsid w:val="00CF2BE8"/>
    <w:rsid w:val="00CF53B4"/>
    <w:rsid w:val="00CF69BD"/>
    <w:rsid w:val="00CF7E95"/>
    <w:rsid w:val="00D02A1C"/>
    <w:rsid w:val="00D05951"/>
    <w:rsid w:val="00D05C69"/>
    <w:rsid w:val="00D0626E"/>
    <w:rsid w:val="00D114DB"/>
    <w:rsid w:val="00D116D3"/>
    <w:rsid w:val="00D14705"/>
    <w:rsid w:val="00D14884"/>
    <w:rsid w:val="00D15607"/>
    <w:rsid w:val="00D213ED"/>
    <w:rsid w:val="00D320D9"/>
    <w:rsid w:val="00D346A1"/>
    <w:rsid w:val="00D36F88"/>
    <w:rsid w:val="00D40C61"/>
    <w:rsid w:val="00D44039"/>
    <w:rsid w:val="00D44113"/>
    <w:rsid w:val="00D4440A"/>
    <w:rsid w:val="00D469D7"/>
    <w:rsid w:val="00D476A4"/>
    <w:rsid w:val="00D579B4"/>
    <w:rsid w:val="00D60D8C"/>
    <w:rsid w:val="00D61D55"/>
    <w:rsid w:val="00D6235B"/>
    <w:rsid w:val="00D65D3D"/>
    <w:rsid w:val="00D66F62"/>
    <w:rsid w:val="00D71FC0"/>
    <w:rsid w:val="00D7470F"/>
    <w:rsid w:val="00D763B3"/>
    <w:rsid w:val="00D767FD"/>
    <w:rsid w:val="00D77367"/>
    <w:rsid w:val="00D81723"/>
    <w:rsid w:val="00D858A4"/>
    <w:rsid w:val="00D868E7"/>
    <w:rsid w:val="00D90FC6"/>
    <w:rsid w:val="00DA0505"/>
    <w:rsid w:val="00DA053F"/>
    <w:rsid w:val="00DA1CC8"/>
    <w:rsid w:val="00DA1D72"/>
    <w:rsid w:val="00DA7B3D"/>
    <w:rsid w:val="00DB0E2F"/>
    <w:rsid w:val="00DB4AA5"/>
    <w:rsid w:val="00DB6C83"/>
    <w:rsid w:val="00DC7D91"/>
    <w:rsid w:val="00DD2897"/>
    <w:rsid w:val="00DD657F"/>
    <w:rsid w:val="00DD7708"/>
    <w:rsid w:val="00DE46A9"/>
    <w:rsid w:val="00DE58B6"/>
    <w:rsid w:val="00DE69D6"/>
    <w:rsid w:val="00DE7E0A"/>
    <w:rsid w:val="00DF05C0"/>
    <w:rsid w:val="00DF2978"/>
    <w:rsid w:val="00DF3247"/>
    <w:rsid w:val="00E135B0"/>
    <w:rsid w:val="00E13CF9"/>
    <w:rsid w:val="00E14C2E"/>
    <w:rsid w:val="00E25A41"/>
    <w:rsid w:val="00E31203"/>
    <w:rsid w:val="00E33E6B"/>
    <w:rsid w:val="00E36AA8"/>
    <w:rsid w:val="00E377AC"/>
    <w:rsid w:val="00E41B12"/>
    <w:rsid w:val="00E473E1"/>
    <w:rsid w:val="00E47432"/>
    <w:rsid w:val="00E50597"/>
    <w:rsid w:val="00E56707"/>
    <w:rsid w:val="00E57A87"/>
    <w:rsid w:val="00E6010B"/>
    <w:rsid w:val="00E60A22"/>
    <w:rsid w:val="00E631E8"/>
    <w:rsid w:val="00E66653"/>
    <w:rsid w:val="00E6718E"/>
    <w:rsid w:val="00E70144"/>
    <w:rsid w:val="00E71978"/>
    <w:rsid w:val="00E72942"/>
    <w:rsid w:val="00E72BB4"/>
    <w:rsid w:val="00E74F52"/>
    <w:rsid w:val="00E76696"/>
    <w:rsid w:val="00E81746"/>
    <w:rsid w:val="00E817FF"/>
    <w:rsid w:val="00E82EE5"/>
    <w:rsid w:val="00E8373E"/>
    <w:rsid w:val="00E8487C"/>
    <w:rsid w:val="00E84C46"/>
    <w:rsid w:val="00E86A8D"/>
    <w:rsid w:val="00E92966"/>
    <w:rsid w:val="00E95D90"/>
    <w:rsid w:val="00EA01A0"/>
    <w:rsid w:val="00EA28DA"/>
    <w:rsid w:val="00EA39EB"/>
    <w:rsid w:val="00EB380D"/>
    <w:rsid w:val="00EC799D"/>
    <w:rsid w:val="00ED10C3"/>
    <w:rsid w:val="00ED44A9"/>
    <w:rsid w:val="00ED53DD"/>
    <w:rsid w:val="00ED5E79"/>
    <w:rsid w:val="00ED72F6"/>
    <w:rsid w:val="00EE1083"/>
    <w:rsid w:val="00EE571A"/>
    <w:rsid w:val="00EF03F9"/>
    <w:rsid w:val="00EF0E08"/>
    <w:rsid w:val="00EF2EBB"/>
    <w:rsid w:val="00EF63EE"/>
    <w:rsid w:val="00EF7C7B"/>
    <w:rsid w:val="00F01BE1"/>
    <w:rsid w:val="00F01C9E"/>
    <w:rsid w:val="00F02AF8"/>
    <w:rsid w:val="00F06C67"/>
    <w:rsid w:val="00F20EB1"/>
    <w:rsid w:val="00F216B6"/>
    <w:rsid w:val="00F2576C"/>
    <w:rsid w:val="00F30FF0"/>
    <w:rsid w:val="00F31731"/>
    <w:rsid w:val="00F319A3"/>
    <w:rsid w:val="00F31A9B"/>
    <w:rsid w:val="00F32056"/>
    <w:rsid w:val="00F32197"/>
    <w:rsid w:val="00F345F2"/>
    <w:rsid w:val="00F372F9"/>
    <w:rsid w:val="00F37889"/>
    <w:rsid w:val="00F37F3D"/>
    <w:rsid w:val="00F42004"/>
    <w:rsid w:val="00F44AED"/>
    <w:rsid w:val="00F4512B"/>
    <w:rsid w:val="00F50088"/>
    <w:rsid w:val="00F51458"/>
    <w:rsid w:val="00F60583"/>
    <w:rsid w:val="00F60FBF"/>
    <w:rsid w:val="00F63D24"/>
    <w:rsid w:val="00F65D82"/>
    <w:rsid w:val="00F66D2A"/>
    <w:rsid w:val="00F70816"/>
    <w:rsid w:val="00F711B3"/>
    <w:rsid w:val="00F803E2"/>
    <w:rsid w:val="00F80DF7"/>
    <w:rsid w:val="00F813B9"/>
    <w:rsid w:val="00F835ED"/>
    <w:rsid w:val="00F867F8"/>
    <w:rsid w:val="00F8763B"/>
    <w:rsid w:val="00F9391C"/>
    <w:rsid w:val="00F95C84"/>
    <w:rsid w:val="00FA0298"/>
    <w:rsid w:val="00FA458A"/>
    <w:rsid w:val="00FA5117"/>
    <w:rsid w:val="00FA5976"/>
    <w:rsid w:val="00FB29F4"/>
    <w:rsid w:val="00FB4659"/>
    <w:rsid w:val="00FD15FF"/>
    <w:rsid w:val="00FD67C0"/>
    <w:rsid w:val="00FD7161"/>
    <w:rsid w:val="00FE10A0"/>
    <w:rsid w:val="00FE1FCC"/>
    <w:rsid w:val="00FE444E"/>
    <w:rsid w:val="00FE53A7"/>
    <w:rsid w:val="00FF645F"/>
    <w:rsid w:val="00FF7075"/>
  </w:rsids>
  <m:mathPr>
    <m:mathFont m:val="Cambria Math"/>
    <m:brkBin m:val="before"/>
    <m:brkBinSub m:val="--"/>
    <m:smallFrac m:val="0"/>
    <m:dispDef/>
    <m:lMargin m:val="0"/>
    <m:rMargin m:val="0"/>
    <m:defJc m:val="centerGroup"/>
    <m:wrapIndent m:val="1440"/>
    <m:intLim m:val="subSup"/>
    <m:naryLim m:val="undOvr"/>
  </m:mathPr>
  <w:themeFontLang w:val="en-SG"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12C5E7"/>
  <w15:docId w15:val="{E0F1EE1B-4791-429E-9212-77EE7A67A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SG" w:eastAsia="zh-TW"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320D9"/>
    <w:pPr>
      <w:keepNext/>
      <w:spacing w:before="240" w:after="60" w:line="240" w:lineRule="auto"/>
      <w:outlineLvl w:val="0"/>
    </w:pPr>
    <w:rPr>
      <w:rFonts w:ascii="Arial" w:eastAsia="Times New Roman" w:hAnsi="Arial" w:cs="Arial"/>
      <w:b/>
      <w:bCs/>
      <w:kern w:val="32"/>
      <w:sz w:val="32"/>
      <w:szCs w:val="32"/>
      <w:lang w:val="en-US" w:eastAsia="en-US"/>
    </w:rPr>
  </w:style>
  <w:style w:type="paragraph" w:styleId="Heading3">
    <w:name w:val="heading 3"/>
    <w:basedOn w:val="Normal"/>
    <w:next w:val="Normal"/>
    <w:link w:val="Heading3Char"/>
    <w:uiPriority w:val="9"/>
    <w:qFormat/>
    <w:rsid w:val="00D320D9"/>
    <w:pPr>
      <w:keepNext/>
      <w:spacing w:after="0" w:line="240" w:lineRule="auto"/>
      <w:jc w:val="center"/>
      <w:outlineLvl w:val="2"/>
    </w:pPr>
    <w:rPr>
      <w:rFonts w:ascii=".VnTime" w:eastAsia="Times New Roman" w:hAnsi=".VnTime" w:cs="Times New Roman"/>
      <w:b/>
      <w:sz w:val="26"/>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840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70BED"/>
    <w:pPr>
      <w:ind w:left="720"/>
      <w:contextualSpacing/>
    </w:pPr>
  </w:style>
  <w:style w:type="paragraph" w:styleId="BodyText2">
    <w:name w:val="Body Text 2"/>
    <w:basedOn w:val="Normal"/>
    <w:link w:val="BodyText2Char"/>
    <w:rsid w:val="008E17E4"/>
    <w:pPr>
      <w:spacing w:after="0" w:line="240" w:lineRule="auto"/>
    </w:pPr>
    <w:rPr>
      <w:rFonts w:ascii="Times New Roman" w:eastAsia="Times New Roman" w:hAnsi="Times New Roman" w:cs="Times New Roman"/>
      <w:bCs/>
      <w:sz w:val="28"/>
      <w:szCs w:val="28"/>
      <w:lang w:val="en-US" w:eastAsia="en-US"/>
    </w:rPr>
  </w:style>
  <w:style w:type="character" w:customStyle="1" w:styleId="BodyText2Char">
    <w:name w:val="Body Text 2 Char"/>
    <w:basedOn w:val="DefaultParagraphFont"/>
    <w:link w:val="BodyText2"/>
    <w:rsid w:val="008E17E4"/>
    <w:rPr>
      <w:rFonts w:ascii="Times New Roman" w:eastAsia="Times New Roman" w:hAnsi="Times New Roman" w:cs="Times New Roman"/>
      <w:bCs/>
      <w:sz w:val="28"/>
      <w:szCs w:val="28"/>
      <w:lang w:val="en-US" w:eastAsia="en-US"/>
    </w:rPr>
  </w:style>
  <w:style w:type="character" w:customStyle="1" w:styleId="fontstyle01">
    <w:name w:val="fontstyle01"/>
    <w:basedOn w:val="DefaultParagraphFont"/>
    <w:rsid w:val="004A6FE2"/>
    <w:rPr>
      <w:rFonts w:ascii="Times-Roman" w:hAnsi="Times-Roman" w:hint="default"/>
      <w:b w:val="0"/>
      <w:bCs w:val="0"/>
      <w:i w:val="0"/>
      <w:iCs w:val="0"/>
      <w:color w:val="000000"/>
      <w:sz w:val="28"/>
      <w:szCs w:val="28"/>
    </w:rPr>
  </w:style>
  <w:style w:type="character" w:customStyle="1" w:styleId="fontstyle21">
    <w:name w:val="fontstyle21"/>
    <w:basedOn w:val="DefaultParagraphFont"/>
    <w:rsid w:val="004A6FE2"/>
    <w:rPr>
      <w:rFonts w:ascii="Times-Bold" w:hAnsi="Times-Bold" w:hint="default"/>
      <w:b/>
      <w:bCs/>
      <w:i w:val="0"/>
      <w:iCs w:val="0"/>
      <w:color w:val="000000"/>
      <w:sz w:val="28"/>
      <w:szCs w:val="28"/>
    </w:rPr>
  </w:style>
  <w:style w:type="paragraph" w:customStyle="1" w:styleId="CharCharCharChar">
    <w:name w:val="Char Char Char Char"/>
    <w:basedOn w:val="Normal"/>
    <w:rsid w:val="00950D32"/>
    <w:pPr>
      <w:spacing w:after="160" w:line="240" w:lineRule="exact"/>
    </w:pPr>
    <w:rPr>
      <w:rFonts w:ascii="Verdana" w:eastAsia="Times New Roman" w:hAnsi="Verdana" w:cs="Times New Roman"/>
      <w:sz w:val="20"/>
      <w:szCs w:val="20"/>
      <w:lang w:val="en-US" w:eastAsia="en-US"/>
    </w:rPr>
  </w:style>
  <w:style w:type="character" w:styleId="Hyperlink">
    <w:name w:val="Hyperlink"/>
    <w:basedOn w:val="DefaultParagraphFont"/>
    <w:uiPriority w:val="99"/>
    <w:unhideWhenUsed/>
    <w:rsid w:val="00A852C4"/>
    <w:rPr>
      <w:color w:val="0000FF"/>
      <w:u w:val="single"/>
    </w:rPr>
  </w:style>
  <w:style w:type="paragraph" w:customStyle="1" w:styleId="CharCharCharChar0">
    <w:name w:val="Char Char Char Char"/>
    <w:basedOn w:val="Normal"/>
    <w:rsid w:val="001F138C"/>
    <w:pPr>
      <w:spacing w:after="160" w:line="240" w:lineRule="exact"/>
    </w:pPr>
    <w:rPr>
      <w:rFonts w:ascii="Verdana" w:eastAsia="Times New Roman" w:hAnsi="Verdana" w:cs="Times New Roman"/>
      <w:sz w:val="20"/>
      <w:szCs w:val="20"/>
      <w:lang w:val="en-US" w:eastAsia="en-US"/>
    </w:rPr>
  </w:style>
  <w:style w:type="character" w:customStyle="1" w:styleId="vn2">
    <w:name w:val="vn_2"/>
    <w:basedOn w:val="DefaultParagraphFont"/>
    <w:rsid w:val="00AA22F8"/>
  </w:style>
  <w:style w:type="paragraph" w:styleId="Header">
    <w:name w:val="header"/>
    <w:basedOn w:val="Normal"/>
    <w:link w:val="HeaderChar"/>
    <w:uiPriority w:val="99"/>
    <w:unhideWhenUsed/>
    <w:rsid w:val="00550E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0EF9"/>
  </w:style>
  <w:style w:type="paragraph" w:styleId="Footer">
    <w:name w:val="footer"/>
    <w:basedOn w:val="Normal"/>
    <w:link w:val="FooterChar"/>
    <w:unhideWhenUsed/>
    <w:rsid w:val="00550E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0EF9"/>
  </w:style>
  <w:style w:type="paragraph" w:styleId="NormalWeb">
    <w:name w:val="Normal (Web)"/>
    <w:basedOn w:val="Normal"/>
    <w:uiPriority w:val="99"/>
    <w:unhideWhenUsed/>
    <w:rsid w:val="00550EF9"/>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styleId="BodyText">
    <w:name w:val="Body Text"/>
    <w:basedOn w:val="Normal"/>
    <w:link w:val="BodyTextChar"/>
    <w:unhideWhenUsed/>
    <w:qFormat/>
    <w:rsid w:val="00D320D9"/>
    <w:pPr>
      <w:spacing w:after="120"/>
    </w:pPr>
  </w:style>
  <w:style w:type="character" w:customStyle="1" w:styleId="BodyTextChar">
    <w:name w:val="Body Text Char"/>
    <w:basedOn w:val="DefaultParagraphFont"/>
    <w:link w:val="BodyText"/>
    <w:rsid w:val="00D320D9"/>
  </w:style>
  <w:style w:type="character" w:customStyle="1" w:styleId="Heading1Char">
    <w:name w:val="Heading 1 Char"/>
    <w:basedOn w:val="DefaultParagraphFont"/>
    <w:link w:val="Heading1"/>
    <w:uiPriority w:val="9"/>
    <w:rsid w:val="00D320D9"/>
    <w:rPr>
      <w:rFonts w:ascii="Arial" w:eastAsia="Times New Roman" w:hAnsi="Arial" w:cs="Arial"/>
      <w:b/>
      <w:bCs/>
      <w:kern w:val="32"/>
      <w:sz w:val="32"/>
      <w:szCs w:val="32"/>
      <w:lang w:val="en-US" w:eastAsia="en-US"/>
    </w:rPr>
  </w:style>
  <w:style w:type="character" w:customStyle="1" w:styleId="Heading3Char">
    <w:name w:val="Heading 3 Char"/>
    <w:basedOn w:val="DefaultParagraphFont"/>
    <w:link w:val="Heading3"/>
    <w:uiPriority w:val="9"/>
    <w:rsid w:val="00D320D9"/>
    <w:rPr>
      <w:rFonts w:ascii=".VnTime" w:eastAsia="Times New Roman" w:hAnsi=".VnTime" w:cs="Times New Roman"/>
      <w:b/>
      <w:sz w:val="26"/>
      <w:szCs w:val="20"/>
      <w:lang w:val="en-US" w:eastAsia="en-US"/>
    </w:rPr>
  </w:style>
  <w:style w:type="character" w:customStyle="1" w:styleId="Bodytext20">
    <w:name w:val="Body text (2)_"/>
    <w:basedOn w:val="DefaultParagraphFont"/>
    <w:link w:val="Bodytext21"/>
    <w:rsid w:val="00605460"/>
    <w:rPr>
      <w:rFonts w:eastAsia="Times New Roman" w:cs="Times New Roman"/>
      <w:szCs w:val="28"/>
      <w:shd w:val="clear" w:color="auto" w:fill="FFFFFF"/>
    </w:rPr>
  </w:style>
  <w:style w:type="paragraph" w:customStyle="1" w:styleId="Bodytext21">
    <w:name w:val="Body text (2)"/>
    <w:basedOn w:val="Normal"/>
    <w:link w:val="Bodytext20"/>
    <w:rsid w:val="00605460"/>
    <w:pPr>
      <w:widowControl w:val="0"/>
      <w:shd w:val="clear" w:color="auto" w:fill="FFFFFF"/>
      <w:spacing w:after="360" w:line="0" w:lineRule="atLeast"/>
    </w:pPr>
    <w:rPr>
      <w:rFonts w:eastAsia="Times New Roman" w:cs="Times New Roman"/>
      <w:szCs w:val="28"/>
    </w:rPr>
  </w:style>
  <w:style w:type="character" w:customStyle="1" w:styleId="vn5">
    <w:name w:val="vn_5"/>
    <w:basedOn w:val="DefaultParagraphFont"/>
    <w:rsid w:val="008B3E47"/>
  </w:style>
  <w:style w:type="paragraph" w:customStyle="1" w:styleId="CharChar1">
    <w:name w:val="Char Char1"/>
    <w:basedOn w:val="Normal"/>
    <w:rsid w:val="001156D3"/>
    <w:pPr>
      <w:spacing w:after="160" w:line="240" w:lineRule="exact"/>
    </w:pPr>
    <w:rPr>
      <w:rFonts w:ascii="Tahoma" w:eastAsia="PMingLiU" w:hAnsi="Tahoma" w:cs="Times New Roman"/>
      <w:sz w:val="20"/>
      <w:szCs w:val="20"/>
      <w:lang w:val="en-US" w:eastAsia="en-US"/>
    </w:rPr>
  </w:style>
  <w:style w:type="character" w:customStyle="1" w:styleId="Vnbnnidung2">
    <w:name w:val="Văn bản nội dung (2)_"/>
    <w:link w:val="Vnbnnidung20"/>
    <w:locked/>
    <w:rsid w:val="001D725E"/>
    <w:rPr>
      <w:sz w:val="26"/>
      <w:shd w:val="clear" w:color="auto" w:fill="FFFFFF"/>
    </w:rPr>
  </w:style>
  <w:style w:type="paragraph" w:customStyle="1" w:styleId="Vnbnnidung20">
    <w:name w:val="Văn bản nội dung (2)"/>
    <w:basedOn w:val="Normal"/>
    <w:link w:val="Vnbnnidung2"/>
    <w:rsid w:val="001D725E"/>
    <w:pPr>
      <w:widowControl w:val="0"/>
      <w:shd w:val="clear" w:color="auto" w:fill="FFFFFF"/>
      <w:spacing w:after="240" w:line="240" w:lineRule="atLeast"/>
      <w:jc w:val="both"/>
    </w:pPr>
    <w:rPr>
      <w:sz w:val="26"/>
    </w:rPr>
  </w:style>
  <w:style w:type="paragraph" w:customStyle="1" w:styleId="CharChar10">
    <w:name w:val="Char Char1"/>
    <w:basedOn w:val="Normal"/>
    <w:rsid w:val="00982BD1"/>
    <w:pPr>
      <w:spacing w:after="160" w:line="240" w:lineRule="exact"/>
    </w:pPr>
    <w:rPr>
      <w:rFonts w:ascii="Tahoma" w:eastAsia="PMingLiU" w:hAnsi="Tahoma" w:cs="Times New Roman"/>
      <w:sz w:val="20"/>
      <w:szCs w:val="20"/>
      <w:lang w:val="en-US" w:eastAsia="en-US"/>
    </w:rPr>
  </w:style>
  <w:style w:type="character" w:styleId="Strong">
    <w:name w:val="Strong"/>
    <w:basedOn w:val="DefaultParagraphFont"/>
    <w:uiPriority w:val="22"/>
    <w:qFormat/>
    <w:rsid w:val="00242923"/>
    <w:rPr>
      <w:b/>
      <w:bCs/>
    </w:rPr>
  </w:style>
  <w:style w:type="character" w:styleId="Emphasis">
    <w:name w:val="Emphasis"/>
    <w:basedOn w:val="DefaultParagraphFont"/>
    <w:uiPriority w:val="20"/>
    <w:qFormat/>
    <w:rsid w:val="00242923"/>
    <w:rPr>
      <w:i/>
      <w:iCs/>
    </w:rPr>
  </w:style>
  <w:style w:type="paragraph" w:styleId="BalloonText">
    <w:name w:val="Balloon Text"/>
    <w:basedOn w:val="Normal"/>
    <w:link w:val="BalloonTextChar"/>
    <w:uiPriority w:val="99"/>
    <w:semiHidden/>
    <w:unhideWhenUsed/>
    <w:rsid w:val="002429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2923"/>
    <w:rPr>
      <w:rFonts w:ascii="Tahoma" w:hAnsi="Tahoma" w:cs="Tahoma"/>
      <w:sz w:val="16"/>
      <w:szCs w:val="16"/>
    </w:rPr>
  </w:style>
  <w:style w:type="paragraph" w:customStyle="1" w:styleId="CharChar3CharCharCharChar1">
    <w:name w:val="Char Char3 Char Char Char Char1"/>
    <w:basedOn w:val="Normal"/>
    <w:rsid w:val="00B003EA"/>
    <w:pPr>
      <w:spacing w:after="160" w:line="240" w:lineRule="exact"/>
    </w:pPr>
    <w:rPr>
      <w:rFonts w:ascii="Tahoma" w:eastAsia="PMingLiU" w:hAnsi="Tahoma" w:cs="Times New Roman"/>
      <w:sz w:val="20"/>
      <w:szCs w:val="20"/>
      <w:lang w:val="en-US" w:eastAsia="en-US"/>
    </w:rPr>
  </w:style>
  <w:style w:type="character" w:styleId="CommentReference">
    <w:name w:val="annotation reference"/>
    <w:basedOn w:val="DefaultParagraphFont"/>
    <w:uiPriority w:val="99"/>
    <w:semiHidden/>
    <w:unhideWhenUsed/>
    <w:rsid w:val="00C86526"/>
    <w:rPr>
      <w:sz w:val="16"/>
      <w:szCs w:val="16"/>
    </w:rPr>
  </w:style>
  <w:style w:type="paragraph" w:styleId="CommentText">
    <w:name w:val="annotation text"/>
    <w:basedOn w:val="Normal"/>
    <w:link w:val="CommentTextChar"/>
    <w:uiPriority w:val="99"/>
    <w:semiHidden/>
    <w:unhideWhenUsed/>
    <w:rsid w:val="00C86526"/>
    <w:pPr>
      <w:spacing w:line="240" w:lineRule="auto"/>
    </w:pPr>
    <w:rPr>
      <w:sz w:val="20"/>
      <w:szCs w:val="20"/>
    </w:rPr>
  </w:style>
  <w:style w:type="character" w:customStyle="1" w:styleId="CommentTextChar">
    <w:name w:val="Comment Text Char"/>
    <w:basedOn w:val="DefaultParagraphFont"/>
    <w:link w:val="CommentText"/>
    <w:uiPriority w:val="99"/>
    <w:semiHidden/>
    <w:rsid w:val="00C86526"/>
    <w:rPr>
      <w:sz w:val="20"/>
      <w:szCs w:val="20"/>
    </w:rPr>
  </w:style>
  <w:style w:type="paragraph" w:customStyle="1" w:styleId="vn3">
    <w:name w:val="vn_3"/>
    <w:basedOn w:val="Normal"/>
    <w:rsid w:val="00C86526"/>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CharChar3CharCharCharChar10">
    <w:name w:val="Char Char3 Char Char Char Char1"/>
    <w:basedOn w:val="Normal"/>
    <w:rsid w:val="003D1571"/>
    <w:pPr>
      <w:spacing w:after="160" w:line="240" w:lineRule="exact"/>
    </w:pPr>
    <w:rPr>
      <w:rFonts w:ascii="Tahoma" w:eastAsia="PMingLiU" w:hAnsi="Tahoma" w:cs="Times New Roman"/>
      <w:sz w:val="20"/>
      <w:szCs w:val="20"/>
      <w:lang w:val="en-US" w:eastAsia="en-US"/>
    </w:rPr>
  </w:style>
  <w:style w:type="character" w:customStyle="1" w:styleId="vn4">
    <w:name w:val="vn_4"/>
    <w:rsid w:val="004C7701"/>
  </w:style>
  <w:style w:type="character" w:customStyle="1" w:styleId="Other">
    <w:name w:val="Other_"/>
    <w:link w:val="Other0"/>
    <w:rsid w:val="002E7D99"/>
    <w:rPr>
      <w:shd w:val="clear" w:color="auto" w:fill="FFFFFF"/>
    </w:rPr>
  </w:style>
  <w:style w:type="paragraph" w:customStyle="1" w:styleId="Other0">
    <w:name w:val="Other"/>
    <w:basedOn w:val="Normal"/>
    <w:link w:val="Other"/>
    <w:rsid w:val="002E7D99"/>
    <w:pPr>
      <w:widowControl w:val="0"/>
      <w:shd w:val="clear" w:color="auto" w:fill="FFFFFF"/>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681144">
      <w:bodyDiv w:val="1"/>
      <w:marLeft w:val="0"/>
      <w:marRight w:val="0"/>
      <w:marTop w:val="0"/>
      <w:marBottom w:val="0"/>
      <w:divBdr>
        <w:top w:val="none" w:sz="0" w:space="0" w:color="auto"/>
        <w:left w:val="none" w:sz="0" w:space="0" w:color="auto"/>
        <w:bottom w:val="none" w:sz="0" w:space="0" w:color="auto"/>
        <w:right w:val="none" w:sz="0" w:space="0" w:color="auto"/>
      </w:divBdr>
      <w:divsChild>
        <w:div w:id="158038925">
          <w:marLeft w:val="0"/>
          <w:marRight w:val="0"/>
          <w:marTop w:val="100"/>
          <w:marBottom w:val="225"/>
          <w:divBdr>
            <w:top w:val="none" w:sz="0" w:space="0" w:color="auto"/>
            <w:left w:val="none" w:sz="0" w:space="0" w:color="auto"/>
            <w:bottom w:val="none" w:sz="0" w:space="0" w:color="auto"/>
            <w:right w:val="none" w:sz="0" w:space="0" w:color="auto"/>
          </w:divBdr>
          <w:divsChild>
            <w:div w:id="56618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10201">
      <w:bodyDiv w:val="1"/>
      <w:marLeft w:val="0"/>
      <w:marRight w:val="0"/>
      <w:marTop w:val="0"/>
      <w:marBottom w:val="0"/>
      <w:divBdr>
        <w:top w:val="none" w:sz="0" w:space="0" w:color="auto"/>
        <w:left w:val="none" w:sz="0" w:space="0" w:color="auto"/>
        <w:bottom w:val="none" w:sz="0" w:space="0" w:color="auto"/>
        <w:right w:val="none" w:sz="0" w:space="0" w:color="auto"/>
      </w:divBdr>
    </w:div>
    <w:div w:id="1018505684">
      <w:bodyDiv w:val="1"/>
      <w:marLeft w:val="0"/>
      <w:marRight w:val="0"/>
      <w:marTop w:val="0"/>
      <w:marBottom w:val="0"/>
      <w:divBdr>
        <w:top w:val="none" w:sz="0" w:space="0" w:color="auto"/>
        <w:left w:val="none" w:sz="0" w:space="0" w:color="auto"/>
        <w:bottom w:val="none" w:sz="0" w:space="0" w:color="auto"/>
        <w:right w:val="none" w:sz="0" w:space="0" w:color="auto"/>
      </w:divBdr>
    </w:div>
    <w:div w:id="1063259843">
      <w:bodyDiv w:val="1"/>
      <w:marLeft w:val="0"/>
      <w:marRight w:val="0"/>
      <w:marTop w:val="0"/>
      <w:marBottom w:val="0"/>
      <w:divBdr>
        <w:top w:val="none" w:sz="0" w:space="0" w:color="auto"/>
        <w:left w:val="none" w:sz="0" w:space="0" w:color="auto"/>
        <w:bottom w:val="none" w:sz="0" w:space="0" w:color="auto"/>
        <w:right w:val="none" w:sz="0" w:space="0" w:color="auto"/>
      </w:divBdr>
    </w:div>
    <w:div w:id="1189677531">
      <w:bodyDiv w:val="1"/>
      <w:marLeft w:val="0"/>
      <w:marRight w:val="0"/>
      <w:marTop w:val="0"/>
      <w:marBottom w:val="0"/>
      <w:divBdr>
        <w:top w:val="none" w:sz="0" w:space="0" w:color="auto"/>
        <w:left w:val="none" w:sz="0" w:space="0" w:color="auto"/>
        <w:bottom w:val="none" w:sz="0" w:space="0" w:color="auto"/>
        <w:right w:val="none" w:sz="0" w:space="0" w:color="auto"/>
      </w:divBdr>
    </w:div>
    <w:div w:id="1354306467">
      <w:bodyDiv w:val="1"/>
      <w:marLeft w:val="0"/>
      <w:marRight w:val="0"/>
      <w:marTop w:val="0"/>
      <w:marBottom w:val="0"/>
      <w:divBdr>
        <w:top w:val="none" w:sz="0" w:space="0" w:color="auto"/>
        <w:left w:val="none" w:sz="0" w:space="0" w:color="auto"/>
        <w:bottom w:val="none" w:sz="0" w:space="0" w:color="auto"/>
        <w:right w:val="none" w:sz="0" w:space="0" w:color="auto"/>
      </w:divBdr>
    </w:div>
    <w:div w:id="1625766704">
      <w:bodyDiv w:val="1"/>
      <w:marLeft w:val="0"/>
      <w:marRight w:val="0"/>
      <w:marTop w:val="0"/>
      <w:marBottom w:val="0"/>
      <w:divBdr>
        <w:top w:val="none" w:sz="0" w:space="0" w:color="auto"/>
        <w:left w:val="none" w:sz="0" w:space="0" w:color="auto"/>
        <w:bottom w:val="none" w:sz="0" w:space="0" w:color="auto"/>
        <w:right w:val="none" w:sz="0" w:space="0" w:color="auto"/>
      </w:divBdr>
    </w:div>
    <w:div w:id="1998801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A51731A-B811-4B65-9508-70311E7672A8}">
  <ds:schemaRefs>
    <ds:schemaRef ds:uri="http://schemas.openxmlformats.org/officeDocument/2006/bibliography"/>
  </ds:schemaRefs>
</ds:datastoreItem>
</file>

<file path=customXml/itemProps2.xml><?xml version="1.0" encoding="utf-8"?>
<ds:datastoreItem xmlns:ds="http://schemas.openxmlformats.org/officeDocument/2006/customXml" ds:itemID="{DD4B7BDD-1C37-4140-A399-EF0F8ACA625F}"/>
</file>

<file path=customXml/itemProps3.xml><?xml version="1.0" encoding="utf-8"?>
<ds:datastoreItem xmlns:ds="http://schemas.openxmlformats.org/officeDocument/2006/customXml" ds:itemID="{22E2FA57-64BC-4205-A0CD-EA2B8A3A8CCB}"/>
</file>

<file path=customXml/itemProps4.xml><?xml version="1.0" encoding="utf-8"?>
<ds:datastoreItem xmlns:ds="http://schemas.openxmlformats.org/officeDocument/2006/customXml" ds:itemID="{6850864C-07AF-4261-B772-8C6E426FFBD3}"/>
</file>

<file path=docProps/app.xml><?xml version="1.0" encoding="utf-8"?>
<Properties xmlns="http://schemas.openxmlformats.org/officeDocument/2006/extended-properties" xmlns:vt="http://schemas.openxmlformats.org/officeDocument/2006/docPropsVTypes">
  <Template>Normal</Template>
  <TotalTime>194</TotalTime>
  <Pages>12</Pages>
  <Words>4587</Words>
  <Characters>26149</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30675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ENVY</dc:creator>
  <cp:lastModifiedBy>Nguyen Hoai Nam</cp:lastModifiedBy>
  <cp:revision>8</cp:revision>
  <cp:lastPrinted>2022-07-25T10:17:00Z</cp:lastPrinted>
  <dcterms:created xsi:type="dcterms:W3CDTF">2023-07-25T03:46:00Z</dcterms:created>
  <dcterms:modified xsi:type="dcterms:W3CDTF">2023-07-25T07:07:00Z</dcterms:modified>
</cp:coreProperties>
</file>